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172D01E6" w:rsidR="00815962" w:rsidRPr="00E832D8" w:rsidRDefault="000541E4" w:rsidP="000541E4">
      <w:pPr>
        <w:jc w:val="center"/>
        <w:rPr>
          <w:b/>
          <w:szCs w:val="24"/>
          <w:lang w:val="lt-LT"/>
        </w:rPr>
      </w:pPr>
      <w:r w:rsidRPr="00E832D8">
        <w:rPr>
          <w:b/>
          <w:szCs w:val="24"/>
          <w:lang w:val="lt-LT"/>
        </w:rPr>
        <w:t>KVIETIMAS TEIKTI VIETOS PROJEKTUS N</w:t>
      </w:r>
      <w:r w:rsidR="00DC04D9">
        <w:rPr>
          <w:b/>
          <w:szCs w:val="24"/>
          <w:lang w:val="lt-LT"/>
        </w:rPr>
        <w:t>R</w:t>
      </w:r>
      <w:r w:rsidR="00E821F1" w:rsidRPr="00E832D8">
        <w:rPr>
          <w:b/>
          <w:szCs w:val="24"/>
          <w:lang w:val="lt-LT"/>
        </w:rPr>
        <w:t>.</w:t>
      </w:r>
      <w:r w:rsidR="00FE7043">
        <w:rPr>
          <w:b/>
          <w:szCs w:val="24"/>
          <w:lang w:val="lt-LT"/>
        </w:rPr>
        <w:t xml:space="preserve"> </w:t>
      </w:r>
      <w:r w:rsidR="005F53EA" w:rsidRPr="00E832D8">
        <w:rPr>
          <w:b/>
          <w:szCs w:val="24"/>
          <w:lang w:val="lt-LT"/>
        </w:rPr>
        <w:t>2</w:t>
      </w:r>
      <w:r w:rsidR="008E2195">
        <w:rPr>
          <w:b/>
          <w:szCs w:val="24"/>
          <w:lang w:val="lt-LT"/>
        </w:rPr>
        <w:t>8</w:t>
      </w:r>
    </w:p>
    <w:p w14:paraId="302C3683" w14:textId="4481B9CB" w:rsidR="0065482F" w:rsidRDefault="00AE794D" w:rsidP="00A03B81">
      <w:pPr>
        <w:jc w:val="both"/>
        <w:rPr>
          <w:bCs/>
          <w:szCs w:val="24"/>
          <w:lang w:val="lt-LT"/>
        </w:rPr>
      </w:pPr>
      <w:r w:rsidRPr="00E832D8">
        <w:rPr>
          <w:szCs w:val="24"/>
          <w:lang w:val="lt-LT"/>
        </w:rPr>
        <w:tab/>
      </w:r>
      <w:r w:rsidR="000345AA" w:rsidRPr="00E832D8">
        <w:rPr>
          <w:szCs w:val="24"/>
          <w:lang w:val="lt-LT"/>
        </w:rPr>
        <w:t>Trakų krašto vietos veiklos grupė kviečia teikti paprastus vietos projektus pagal kaimo vietovių „Trakų krašto vietos veiklos grupės teritorijos 2015–2023 m. vietos plėtros strategij</w:t>
      </w:r>
      <w:r w:rsidR="000345AA" w:rsidRPr="00E832D8">
        <w:rPr>
          <w:color w:val="000000" w:themeColor="text1"/>
          <w:szCs w:val="24"/>
          <w:lang w:val="lt-LT"/>
        </w:rPr>
        <w:t>os</w:t>
      </w:r>
      <w:r w:rsidR="000345AA" w:rsidRPr="00E832D8">
        <w:rPr>
          <w:szCs w:val="24"/>
          <w:lang w:val="lt-LT"/>
        </w:rPr>
        <w:t xml:space="preserve">“ (toliau – VPS) </w:t>
      </w:r>
      <w:r w:rsidR="008E2195" w:rsidRPr="008E2195">
        <w:rPr>
          <w:szCs w:val="24"/>
          <w:lang w:val="lt-LT"/>
        </w:rPr>
        <w:t xml:space="preserve">I prioriteto ,,Ekonominės plėtros skatinimas, pritraukiant investicijas, kuriant verslą, darbo vietas“ 1 priemonės „Ūkio ir verslo plėtra“ </w:t>
      </w:r>
      <w:r w:rsidR="001B2762">
        <w:rPr>
          <w:szCs w:val="24"/>
          <w:lang w:val="lt-LT"/>
        </w:rPr>
        <w:t>(</w:t>
      </w:r>
      <w:r w:rsidR="008E2195" w:rsidRPr="008E2195">
        <w:rPr>
          <w:szCs w:val="24"/>
          <w:lang w:val="lt-LT"/>
        </w:rPr>
        <w:t>Nr.LEADER-19.2-6</w:t>
      </w:r>
      <w:r w:rsidR="001B2762">
        <w:rPr>
          <w:szCs w:val="24"/>
          <w:lang w:val="lt-LT"/>
        </w:rPr>
        <w:t>)</w:t>
      </w:r>
      <w:r w:rsidR="001B2762">
        <w:rPr>
          <w:bCs/>
          <w:szCs w:val="24"/>
          <w:lang w:val="lt-LT"/>
        </w:rPr>
        <w:t>,</w:t>
      </w:r>
      <w:r w:rsidR="008E2195" w:rsidRPr="008E2195">
        <w:rPr>
          <w:bCs/>
          <w:szCs w:val="24"/>
          <w:lang w:val="lt-LT"/>
        </w:rPr>
        <w:t xml:space="preserve"> 1 veiklos</w:t>
      </w:r>
      <w:r w:rsidR="008E2195" w:rsidRPr="008E2195">
        <w:rPr>
          <w:szCs w:val="24"/>
          <w:lang w:val="lt-LT"/>
        </w:rPr>
        <w:t xml:space="preserve"> sritį „Parama verslui kaimo vietovėse pradėti (reglamentuojama KPP)” Nr. LEADER-19.2-6.2, </w:t>
      </w:r>
      <w:r w:rsidR="001B2762" w:rsidRPr="008E2195">
        <w:rPr>
          <w:szCs w:val="24"/>
          <w:lang w:val="lt-LT"/>
        </w:rPr>
        <w:t>I prioriteto</w:t>
      </w:r>
      <w:r w:rsidR="001B2762">
        <w:rPr>
          <w:szCs w:val="24"/>
          <w:lang w:val="lt-LT"/>
        </w:rPr>
        <w:t xml:space="preserve"> </w:t>
      </w:r>
      <w:r w:rsidR="008E2195" w:rsidRPr="008E2195">
        <w:rPr>
          <w:szCs w:val="24"/>
          <w:lang w:val="lt-LT"/>
        </w:rPr>
        <w:t xml:space="preserve">2 veiklos sritį „Parama ne žemės ūkio verslui kaimo vietovėse plėtoti“ (reglamentuojama KPP) Nr. LEADER-19.2-6.4, </w:t>
      </w:r>
      <w:r w:rsidR="00696FE1" w:rsidRPr="00696FE1">
        <w:rPr>
          <w:szCs w:val="24"/>
          <w:lang w:val="lt-LT"/>
        </w:rPr>
        <w:t>I prioriteto</w:t>
      </w:r>
      <w:r w:rsidR="00696FE1">
        <w:rPr>
          <w:szCs w:val="24"/>
          <w:lang w:val="lt-LT"/>
        </w:rPr>
        <w:t xml:space="preserve"> </w:t>
      </w:r>
      <w:r w:rsidR="008E2195" w:rsidRPr="008E2195">
        <w:rPr>
          <w:szCs w:val="24"/>
          <w:lang w:val="lt-LT"/>
        </w:rPr>
        <w:t xml:space="preserve">2 priemonę „Bendradarbiavimas” Nr. LEADER-19.2-16.3, </w:t>
      </w:r>
      <w:r w:rsidR="00813AA7" w:rsidRPr="00813AA7">
        <w:rPr>
          <w:szCs w:val="24"/>
          <w:lang w:val="lt-LT"/>
        </w:rPr>
        <w:t xml:space="preserve">I prioriteto </w:t>
      </w:r>
      <w:r w:rsidR="008E2195" w:rsidRPr="008E2195">
        <w:rPr>
          <w:bCs/>
          <w:szCs w:val="24"/>
          <w:lang w:val="lt-LT"/>
        </w:rPr>
        <w:t>3 priemonę</w:t>
      </w:r>
      <w:r w:rsidR="008E2195" w:rsidRPr="008E2195">
        <w:rPr>
          <w:szCs w:val="24"/>
          <w:lang w:val="lt-LT"/>
        </w:rPr>
        <w:t xml:space="preserve"> „NVO socialinio verslo kūrimas ir plėtra (kai socialinio verslo iniciatorius – NVO)“</w:t>
      </w:r>
      <w:r w:rsidR="001B2762">
        <w:rPr>
          <w:szCs w:val="24"/>
          <w:lang w:val="lt-LT"/>
        </w:rPr>
        <w:t xml:space="preserve"> Nr.</w:t>
      </w:r>
      <w:r w:rsidR="008E2195" w:rsidRPr="008E2195">
        <w:rPr>
          <w:szCs w:val="24"/>
          <w:lang w:val="lt-LT"/>
        </w:rPr>
        <w:t xml:space="preserve"> LEADER-19.2-SAVA-1</w:t>
      </w:r>
      <w:r w:rsidR="008E2195">
        <w:rPr>
          <w:szCs w:val="24"/>
          <w:lang w:val="lt-LT"/>
        </w:rPr>
        <w:t xml:space="preserve">, </w:t>
      </w:r>
      <w:r w:rsidR="00657F1C" w:rsidRPr="00CC1645">
        <w:rPr>
          <w:rStyle w:val="Strong"/>
          <w:rFonts w:cs="Times New Roman"/>
          <w:b w:val="0"/>
          <w:bCs w:val="0"/>
          <w:color w:val="000000" w:themeColor="text1"/>
          <w:shd w:val="clear" w:color="auto" w:fill="FFFFFF"/>
          <w:lang w:val="lt-LT"/>
        </w:rPr>
        <w:t>II prioriteto</w:t>
      </w:r>
      <w:r w:rsidR="00657F1C" w:rsidRPr="00CC1645">
        <w:rPr>
          <w:rFonts w:cs="Times New Roman"/>
          <w:color w:val="000000" w:themeColor="text1"/>
          <w:shd w:val="clear" w:color="auto" w:fill="FFFFFF"/>
          <w:lang w:val="lt-LT"/>
        </w:rPr>
        <w:t> „Socialinė plėtra, skatinant vietos gyventojų bendruomeniškumą ir socialinę integraciją, mažinant socialinę atskirtį“ </w:t>
      </w:r>
      <w:r w:rsidR="00657F1C" w:rsidRPr="00CC1645">
        <w:rPr>
          <w:rStyle w:val="Strong"/>
          <w:rFonts w:cs="Times New Roman"/>
          <w:b w:val="0"/>
          <w:bCs w:val="0"/>
          <w:color w:val="000000" w:themeColor="text1"/>
          <w:shd w:val="clear" w:color="auto" w:fill="FFFFFF"/>
          <w:lang w:val="lt-LT"/>
        </w:rPr>
        <w:t>1 priemon</w:t>
      </w:r>
      <w:r w:rsidR="007A66F8">
        <w:rPr>
          <w:rStyle w:val="Strong"/>
          <w:rFonts w:cs="Times New Roman"/>
          <w:b w:val="0"/>
          <w:bCs w:val="0"/>
          <w:color w:val="000000" w:themeColor="text1"/>
          <w:shd w:val="clear" w:color="auto" w:fill="FFFFFF"/>
          <w:lang w:val="lt-LT"/>
        </w:rPr>
        <w:t>ę</w:t>
      </w:r>
      <w:r w:rsidR="00657F1C" w:rsidRPr="00CC1645">
        <w:rPr>
          <w:rFonts w:cs="Times New Roman"/>
          <w:color w:val="000000" w:themeColor="text1"/>
          <w:shd w:val="clear" w:color="auto" w:fill="FFFFFF"/>
          <w:lang w:val="lt-LT"/>
        </w:rPr>
        <w:t> </w:t>
      </w:r>
      <w:r w:rsidR="00657F1C" w:rsidRPr="00D46E72">
        <w:rPr>
          <w:rFonts w:cs="Times New Roman"/>
          <w:color w:val="000000" w:themeColor="text1"/>
          <w:shd w:val="clear" w:color="auto" w:fill="FFFFFF"/>
          <w:lang w:val="lt-LT"/>
        </w:rPr>
        <w:t>„Vietos projektų pareiškėjų ir vykdytojų mokymas, įgūdžių įgijimas (kai mokymai susiję su VPS priemonėmis)“ Nr. LEADER-19.2-SAVA-3</w:t>
      </w:r>
      <w:r w:rsidR="00657F1C">
        <w:rPr>
          <w:rFonts w:cs="Times New Roman"/>
          <w:color w:val="000000" w:themeColor="text1"/>
          <w:shd w:val="clear" w:color="auto" w:fill="FFFFFF"/>
          <w:lang w:val="lt-LT"/>
        </w:rPr>
        <w:t>,</w:t>
      </w:r>
      <w:r w:rsidR="00CD20B5" w:rsidRPr="008E2195">
        <w:rPr>
          <w:rFonts w:eastAsia="Times New Roman" w:cs="Times New Roman"/>
          <w:lang w:val="lt-LT" w:eastAsia="lt-LT"/>
        </w:rPr>
        <w:t xml:space="preserve"> </w:t>
      </w:r>
      <w:r w:rsidR="00A03B81" w:rsidRPr="008E2195">
        <w:rPr>
          <w:rFonts w:eastAsia="Times New Roman" w:cs="Times New Roman"/>
          <w:lang w:val="lt-LT" w:eastAsia="lt-LT"/>
        </w:rPr>
        <w:t>II prioriteto ,,</w:t>
      </w:r>
      <w:r w:rsidR="00A03B81" w:rsidRPr="00CC1645">
        <w:rPr>
          <w:rFonts w:cs="Times New Roman"/>
          <w:color w:val="000000" w:themeColor="text1"/>
          <w:shd w:val="clear" w:color="auto" w:fill="FFFFFF"/>
          <w:lang w:val="lt-LT"/>
        </w:rPr>
        <w:t>Socialinė plėtra, skatinant vietos gyventojų bendruomeniškumą ir socialinę integraciją, mažinant socialinę atskirtį“ </w:t>
      </w:r>
      <w:r w:rsidR="00A03B81" w:rsidRPr="008E2195">
        <w:rPr>
          <w:rFonts w:eastAsia="Times New Roman" w:cs="Times New Roman"/>
          <w:lang w:val="lt-LT" w:eastAsia="lt-LT"/>
        </w:rPr>
        <w:t>2 priemon</w:t>
      </w:r>
      <w:r w:rsidR="007A66F8" w:rsidRPr="008E2195">
        <w:rPr>
          <w:rFonts w:eastAsia="Times New Roman" w:cs="Times New Roman"/>
          <w:lang w:val="lt-LT" w:eastAsia="lt-LT"/>
        </w:rPr>
        <w:t>ę</w:t>
      </w:r>
      <w:r w:rsidR="00A03B81" w:rsidRPr="008E2195">
        <w:rPr>
          <w:rFonts w:eastAsia="Times New Roman" w:cs="Times New Roman"/>
          <w:lang w:val="lt-LT" w:eastAsia="lt-LT"/>
        </w:rPr>
        <w:t xml:space="preserve"> „Kultūros savitumo išsaugojimas, tradicijų tęstinumas“ </w:t>
      </w:r>
      <w:r w:rsidR="001B2762">
        <w:rPr>
          <w:rFonts w:eastAsia="Times New Roman" w:cs="Times New Roman"/>
          <w:lang w:val="lt-LT" w:eastAsia="lt-LT"/>
        </w:rPr>
        <w:t xml:space="preserve">Nr. </w:t>
      </w:r>
      <w:r w:rsidR="00A03B81" w:rsidRPr="008E2195">
        <w:rPr>
          <w:rFonts w:eastAsia="Times New Roman" w:cs="Times New Roman"/>
          <w:lang w:val="lt-LT" w:eastAsia="lt-LT"/>
        </w:rPr>
        <w:t>LEADER-19.2-SAVA-4</w:t>
      </w:r>
      <w:r w:rsidR="001B2762">
        <w:rPr>
          <w:rFonts w:eastAsia="Times New Roman" w:cs="Times New Roman"/>
          <w:lang w:val="lt-LT" w:eastAsia="lt-LT"/>
        </w:rPr>
        <w:t>,</w:t>
      </w:r>
      <w:r w:rsidR="00A03B81" w:rsidRPr="008E2195">
        <w:rPr>
          <w:rFonts w:eastAsia="Times New Roman" w:cs="Times New Roman"/>
          <w:lang w:val="lt-LT" w:eastAsia="lt-LT"/>
        </w:rPr>
        <w:t xml:space="preserve"> ir II prioriteto ,,</w:t>
      </w:r>
      <w:r w:rsidR="00A03B81" w:rsidRPr="00CC1645">
        <w:rPr>
          <w:rFonts w:cs="Times New Roman"/>
          <w:color w:val="000000" w:themeColor="text1"/>
          <w:shd w:val="clear" w:color="auto" w:fill="FFFFFF"/>
          <w:lang w:val="lt-LT"/>
        </w:rPr>
        <w:t>Socialinė plėtra, skatinant vietos gyventojų bendruomeniškumą ir socialinę integraciją, mažinant socialinę atskirtį“ </w:t>
      </w:r>
      <w:r w:rsidR="00A03B81">
        <w:rPr>
          <w:rStyle w:val="Strong"/>
          <w:rFonts w:cs="Times New Roman"/>
          <w:b w:val="0"/>
          <w:bCs w:val="0"/>
          <w:color w:val="000000" w:themeColor="text1"/>
          <w:shd w:val="clear" w:color="auto" w:fill="FFFFFF"/>
          <w:lang w:val="lt-LT"/>
        </w:rPr>
        <w:t>3</w:t>
      </w:r>
      <w:r w:rsidR="00A03B81" w:rsidRPr="00CC1645">
        <w:rPr>
          <w:rStyle w:val="Strong"/>
          <w:rFonts w:cs="Times New Roman"/>
          <w:b w:val="0"/>
          <w:bCs w:val="0"/>
          <w:color w:val="000000" w:themeColor="text1"/>
          <w:shd w:val="clear" w:color="auto" w:fill="FFFFFF"/>
          <w:lang w:val="lt-LT"/>
        </w:rPr>
        <w:t xml:space="preserve"> </w:t>
      </w:r>
      <w:r w:rsidR="00A03B81" w:rsidRPr="00D46E72">
        <w:rPr>
          <w:rStyle w:val="Strong"/>
          <w:rFonts w:cs="Times New Roman"/>
          <w:b w:val="0"/>
          <w:bCs w:val="0"/>
          <w:color w:val="000000" w:themeColor="text1"/>
          <w:shd w:val="clear" w:color="auto" w:fill="FFFFFF"/>
          <w:lang w:val="lt-LT"/>
        </w:rPr>
        <w:t>priemonę</w:t>
      </w:r>
      <w:r w:rsidR="00A03B81" w:rsidRPr="00D46E72">
        <w:rPr>
          <w:b/>
          <w:bCs/>
          <w:szCs w:val="24"/>
          <w:lang w:val="lt-LT"/>
        </w:rPr>
        <w:t xml:space="preserve"> </w:t>
      </w:r>
      <w:r w:rsidR="00A03B81" w:rsidRPr="00D46E72">
        <w:rPr>
          <w:bCs/>
          <w:szCs w:val="24"/>
          <w:lang w:val="lt-LT"/>
        </w:rPr>
        <w:t>„NVO socialinės veiklos skatinimas ir įvairinimas</w:t>
      </w:r>
      <w:r w:rsidR="00A03B81">
        <w:rPr>
          <w:bCs/>
          <w:szCs w:val="24"/>
          <w:lang w:val="lt-LT"/>
        </w:rPr>
        <w:t>“</w:t>
      </w:r>
      <w:r w:rsidR="007A66F8">
        <w:rPr>
          <w:bCs/>
          <w:szCs w:val="24"/>
          <w:lang w:val="lt-LT"/>
        </w:rPr>
        <w:t xml:space="preserve"> </w:t>
      </w:r>
      <w:r w:rsidR="00A03B81" w:rsidRPr="00D46E72">
        <w:rPr>
          <w:bCs/>
          <w:szCs w:val="24"/>
          <w:lang w:val="lt-LT"/>
        </w:rPr>
        <w:t>Nr. LEADER-19.2- SAVA-5.</w:t>
      </w:r>
    </w:p>
    <w:tbl>
      <w:tblPr>
        <w:tblStyle w:val="TableGrid"/>
        <w:tblW w:w="0" w:type="auto"/>
        <w:tblLook w:val="04A0" w:firstRow="1" w:lastRow="0" w:firstColumn="1" w:lastColumn="0" w:noHBand="0" w:noVBand="1"/>
      </w:tblPr>
      <w:tblGrid>
        <w:gridCol w:w="2785"/>
        <w:gridCol w:w="6853"/>
      </w:tblGrid>
      <w:tr w:rsidR="00220864" w14:paraId="4E08039B" w14:textId="77777777" w:rsidTr="00220864">
        <w:tc>
          <w:tcPr>
            <w:tcW w:w="2785" w:type="dxa"/>
          </w:tcPr>
          <w:p w14:paraId="29699E40" w14:textId="77777777" w:rsidR="00220864" w:rsidRPr="00A86371" w:rsidRDefault="00220864" w:rsidP="00220864">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53E8B61F" w14:textId="17B5B100" w:rsidR="00220864" w:rsidRPr="00A86371" w:rsidRDefault="00220864" w:rsidP="00220864">
            <w:pPr>
              <w:jc w:val="center"/>
              <w:rPr>
                <w:b/>
                <w:szCs w:val="24"/>
                <w:lang w:val="lt-LT"/>
              </w:rPr>
            </w:pPr>
            <w:r w:rsidRPr="00A86371">
              <w:rPr>
                <w:b/>
                <w:szCs w:val="24"/>
                <w:lang w:val="lt-LT"/>
              </w:rPr>
              <w:t>1 priemonės</w:t>
            </w:r>
          </w:p>
          <w:p w14:paraId="219F97EF" w14:textId="77777777" w:rsidR="00220864" w:rsidRPr="00A86371" w:rsidRDefault="00220864" w:rsidP="00220864">
            <w:pPr>
              <w:jc w:val="center"/>
              <w:rPr>
                <w:b/>
                <w:szCs w:val="24"/>
                <w:lang w:val="lt-LT"/>
              </w:rPr>
            </w:pPr>
            <w:r w:rsidRPr="00A86371">
              <w:rPr>
                <w:b/>
                <w:szCs w:val="24"/>
                <w:lang w:val="lt-LT"/>
              </w:rPr>
              <w:t>„Ūkio ir verslo plėtra“ (LEADER-19.2-6)</w:t>
            </w:r>
          </w:p>
          <w:p w14:paraId="0294690B" w14:textId="30540FFD" w:rsidR="00220864" w:rsidRPr="00A86371" w:rsidRDefault="00220864" w:rsidP="00220864">
            <w:pPr>
              <w:jc w:val="center"/>
              <w:rPr>
                <w:b/>
                <w:szCs w:val="24"/>
                <w:lang w:val="lt-LT"/>
              </w:rPr>
            </w:pPr>
            <w:r w:rsidRPr="00A86371">
              <w:rPr>
                <w:b/>
                <w:szCs w:val="24"/>
                <w:lang w:val="lt-LT"/>
              </w:rPr>
              <w:t>1 veiklos sritis</w:t>
            </w:r>
          </w:p>
          <w:p w14:paraId="128E8DD6" w14:textId="23F61F39" w:rsidR="00220864" w:rsidRPr="00E832D8" w:rsidRDefault="00220864" w:rsidP="00220864">
            <w:pPr>
              <w:jc w:val="center"/>
              <w:rPr>
                <w:b/>
                <w:szCs w:val="24"/>
                <w:lang w:val="lt-LT"/>
              </w:rPr>
            </w:pPr>
            <w:r w:rsidRPr="00E832D8">
              <w:rPr>
                <w:b/>
                <w:szCs w:val="24"/>
                <w:lang w:val="lt-LT"/>
              </w:rPr>
              <w:t>„Parama verslui kaimo vietovėse pradėti (reglamentuojama KPP)”,</w:t>
            </w:r>
          </w:p>
          <w:p w14:paraId="2F7367F5" w14:textId="77777777" w:rsidR="00220864" w:rsidRDefault="00220864" w:rsidP="00220864">
            <w:pPr>
              <w:jc w:val="center"/>
              <w:rPr>
                <w:b/>
                <w:szCs w:val="24"/>
                <w:lang w:val="lt-LT"/>
              </w:rPr>
            </w:pPr>
            <w:r w:rsidRPr="00E832D8">
              <w:rPr>
                <w:b/>
                <w:szCs w:val="24"/>
                <w:lang w:val="lt-LT"/>
              </w:rPr>
              <w:t>LEADER-19.2-6.2</w:t>
            </w:r>
          </w:p>
          <w:p w14:paraId="23161796" w14:textId="77777777" w:rsidR="00220864" w:rsidRDefault="00220864" w:rsidP="00220864">
            <w:pPr>
              <w:jc w:val="center"/>
              <w:rPr>
                <w:b/>
                <w:szCs w:val="24"/>
                <w:lang w:val="lt-LT"/>
              </w:rPr>
            </w:pPr>
          </w:p>
          <w:p w14:paraId="35A9905E" w14:textId="77777777" w:rsidR="00220864" w:rsidRDefault="00220864" w:rsidP="00220864">
            <w:pPr>
              <w:jc w:val="center"/>
              <w:rPr>
                <w:b/>
                <w:szCs w:val="24"/>
                <w:lang w:val="lt-LT"/>
              </w:rPr>
            </w:pPr>
          </w:p>
          <w:p w14:paraId="342FA6DC" w14:textId="77777777" w:rsidR="00220864" w:rsidRDefault="00220864" w:rsidP="00220864">
            <w:pPr>
              <w:jc w:val="center"/>
              <w:rPr>
                <w:b/>
                <w:szCs w:val="24"/>
                <w:lang w:val="lt-LT"/>
              </w:rPr>
            </w:pPr>
          </w:p>
          <w:p w14:paraId="48031690" w14:textId="77777777" w:rsidR="00220864" w:rsidRDefault="00220864" w:rsidP="00220864">
            <w:pPr>
              <w:jc w:val="center"/>
              <w:rPr>
                <w:b/>
                <w:szCs w:val="24"/>
                <w:lang w:val="lt-LT"/>
              </w:rPr>
            </w:pPr>
          </w:p>
          <w:p w14:paraId="517E4437" w14:textId="77777777" w:rsidR="00220864" w:rsidRDefault="00220864" w:rsidP="00220864">
            <w:pPr>
              <w:jc w:val="center"/>
              <w:rPr>
                <w:b/>
                <w:szCs w:val="24"/>
                <w:lang w:val="lt-LT"/>
              </w:rPr>
            </w:pPr>
          </w:p>
          <w:p w14:paraId="03ED4516" w14:textId="77777777" w:rsidR="00220864" w:rsidRDefault="00220864" w:rsidP="00220864">
            <w:pPr>
              <w:jc w:val="center"/>
              <w:rPr>
                <w:b/>
                <w:szCs w:val="24"/>
                <w:lang w:val="lt-LT"/>
              </w:rPr>
            </w:pPr>
          </w:p>
          <w:p w14:paraId="0AABACCA" w14:textId="77777777" w:rsidR="00220864" w:rsidRDefault="00220864" w:rsidP="00220864">
            <w:pPr>
              <w:jc w:val="center"/>
              <w:rPr>
                <w:b/>
                <w:szCs w:val="24"/>
                <w:lang w:val="lt-LT"/>
              </w:rPr>
            </w:pPr>
          </w:p>
          <w:p w14:paraId="4CADB59D" w14:textId="77777777" w:rsidR="00220864" w:rsidRDefault="00220864" w:rsidP="00220864">
            <w:pPr>
              <w:jc w:val="center"/>
              <w:rPr>
                <w:b/>
                <w:szCs w:val="24"/>
                <w:lang w:val="lt-LT"/>
              </w:rPr>
            </w:pPr>
          </w:p>
          <w:p w14:paraId="539A5ED2" w14:textId="77107036" w:rsidR="00220864" w:rsidRDefault="00220864" w:rsidP="00220864">
            <w:pPr>
              <w:jc w:val="center"/>
              <w:rPr>
                <w:bCs/>
                <w:szCs w:val="24"/>
                <w:lang w:val="lt-LT"/>
              </w:rPr>
            </w:pPr>
          </w:p>
        </w:tc>
        <w:tc>
          <w:tcPr>
            <w:tcW w:w="6853" w:type="dxa"/>
          </w:tcPr>
          <w:p w14:paraId="7BD6A726" w14:textId="77777777" w:rsidR="00220864" w:rsidRPr="00E832D8" w:rsidRDefault="00220864" w:rsidP="00220864">
            <w:pPr>
              <w:pBdr>
                <w:bottom w:val="single" w:sz="4" w:space="1" w:color="auto"/>
              </w:pBdr>
              <w:suppressAutoHyphens/>
              <w:autoSpaceDE w:val="0"/>
              <w:autoSpaceDN w:val="0"/>
              <w:adjustRightInd w:val="0"/>
              <w:jc w:val="both"/>
              <w:textAlignment w:val="center"/>
              <w:rPr>
                <w:szCs w:val="24"/>
                <w:lang w:val="lt-LT"/>
              </w:rPr>
            </w:pPr>
            <w:r w:rsidRPr="00E832D8">
              <w:rPr>
                <w:b/>
                <w:szCs w:val="24"/>
                <w:lang w:val="lt-LT"/>
              </w:rPr>
              <w:t>Parama teikiama</w:t>
            </w:r>
            <w:r w:rsidRPr="00E832D8">
              <w:rPr>
                <w:szCs w:val="24"/>
                <w:lang w:val="lt-LT"/>
              </w:rPr>
              <w:t xml:space="preserve"> skatinti ekonominės veiklos kūrimą: kuriant naujus ne žemės ūkio verslus, ne žemės ūkio veiklai, produktų gamybai, apdorojimui, perdirbimui, jų pardavimui, taip pat paslaugų teikimui, įskaitant paslaugas žemės ūkiui. Remiama ekonominė veikla pradėti verslus, nurodyta Ekonominės veiklos rūšių klasifikatoriuje. Veiklos sritis skirta darbo vietoms kurti.</w:t>
            </w:r>
          </w:p>
          <w:p w14:paraId="74D749E6" w14:textId="77777777" w:rsidR="00220864" w:rsidRPr="00E832D8" w:rsidRDefault="00220864" w:rsidP="00220864">
            <w:pPr>
              <w:jc w:val="both"/>
              <w:rPr>
                <w:i/>
                <w:szCs w:val="24"/>
                <w:lang w:val="lt-LT"/>
              </w:rPr>
            </w:pPr>
            <w:r w:rsidRPr="00E832D8">
              <w:rPr>
                <w:b/>
                <w:bCs/>
                <w:szCs w:val="24"/>
                <w:lang w:val="lt-LT"/>
              </w:rPr>
              <w:t>Galimi pareiškėjai –</w:t>
            </w:r>
            <w:r w:rsidRPr="00E832D8">
              <w:rPr>
                <w:szCs w:val="24"/>
                <w:lang w:val="lt-LT"/>
              </w:rPr>
              <w:t xml:space="preserve"> fiziniai ir juridiniai asmenys: ūkininkas ar kitas fizinis asmuo, labai maža įmonė, maža įmonė</w:t>
            </w:r>
            <w:r>
              <w:rPr>
                <w:szCs w:val="24"/>
                <w:lang w:val="lt-LT"/>
              </w:rPr>
              <w:t>.</w:t>
            </w:r>
            <w:r w:rsidRPr="00E832D8">
              <w:rPr>
                <w:szCs w:val="24"/>
                <w:lang w:val="lt-LT"/>
              </w:rPr>
              <w:t xml:space="preserve"> </w:t>
            </w:r>
          </w:p>
          <w:p w14:paraId="023AE861" w14:textId="77777777" w:rsidR="00220864" w:rsidRPr="00E832D8" w:rsidRDefault="00220864" w:rsidP="00220864">
            <w:pPr>
              <w:pBdr>
                <w:top w:val="single" w:sz="4" w:space="1" w:color="auto"/>
                <w:bottom w:val="single" w:sz="4" w:space="1" w:color="auto"/>
              </w:pBdr>
              <w:jc w:val="both"/>
              <w:rPr>
                <w:i/>
                <w:szCs w:val="24"/>
                <w:lang w:val="lt-LT"/>
              </w:rPr>
            </w:pPr>
            <w:r w:rsidRPr="00E832D8">
              <w:rPr>
                <w:b/>
                <w:szCs w:val="24"/>
                <w:lang w:val="lt-LT"/>
              </w:rPr>
              <w:t xml:space="preserve">Kvietimui skiriama </w:t>
            </w:r>
            <w:r w:rsidRPr="00E832D8">
              <w:rPr>
                <w:lang w:val="lt-LT"/>
              </w:rPr>
              <w:t>EURI paramos lėšų suma</w:t>
            </w:r>
            <w:r w:rsidRPr="00E832D8">
              <w:rPr>
                <w:szCs w:val="24"/>
                <w:lang w:val="lt-LT"/>
              </w:rPr>
              <w:t xml:space="preserve"> – </w:t>
            </w:r>
            <w:r w:rsidRPr="00551609">
              <w:rPr>
                <w:szCs w:val="24"/>
                <w:lang w:val="lt-LT"/>
              </w:rPr>
              <w:t>69 712,00</w:t>
            </w:r>
            <w:r>
              <w:rPr>
                <w:szCs w:val="24"/>
                <w:lang w:val="lt-LT"/>
              </w:rPr>
              <w:t xml:space="preserve"> </w:t>
            </w:r>
            <w:r w:rsidRPr="00E832D8">
              <w:rPr>
                <w:szCs w:val="24"/>
                <w:lang w:val="lt-LT"/>
              </w:rPr>
              <w:t>Eur, didžiausia galima parama vienam  projektui  – 34 856,00 Eur.</w:t>
            </w:r>
            <w:r w:rsidRPr="00E832D8">
              <w:rPr>
                <w:i/>
                <w:szCs w:val="24"/>
                <w:lang w:val="lt-LT"/>
              </w:rPr>
              <w:t xml:space="preserve"> </w:t>
            </w:r>
          </w:p>
          <w:p w14:paraId="17F75B97" w14:textId="77777777" w:rsidR="00220864" w:rsidRPr="00E832D8" w:rsidRDefault="00220864" w:rsidP="00220864">
            <w:pPr>
              <w:pStyle w:val="NoSpacing"/>
              <w:ind w:left="60"/>
              <w:jc w:val="both"/>
              <w:rPr>
                <w:szCs w:val="24"/>
                <w:lang w:eastAsia="lt-LT"/>
              </w:rPr>
            </w:pPr>
            <w:r>
              <w:rPr>
                <w:b/>
                <w:szCs w:val="24"/>
              </w:rPr>
              <w:tab/>
            </w:r>
            <w:r w:rsidRPr="00E832D8">
              <w:rPr>
                <w:b/>
                <w:bCs/>
                <w:szCs w:val="24"/>
              </w:rPr>
              <w:t xml:space="preserve">Paramos lyginamoji dalis: </w:t>
            </w:r>
          </w:p>
          <w:p w14:paraId="078169C7" w14:textId="77777777" w:rsidR="00220864" w:rsidRPr="00E832D8" w:rsidRDefault="00220864" w:rsidP="00220864">
            <w:pPr>
              <w:pStyle w:val="NoSpacing"/>
              <w:numPr>
                <w:ilvl w:val="0"/>
                <w:numId w:val="2"/>
              </w:numPr>
              <w:ind w:left="31" w:firstLine="29"/>
              <w:jc w:val="both"/>
              <w:rPr>
                <w:color w:val="000000" w:themeColor="text1"/>
                <w:szCs w:val="24"/>
                <w:lang w:eastAsia="lt-LT"/>
              </w:rPr>
            </w:pPr>
            <w:r w:rsidRPr="00E832D8">
              <w:rPr>
                <w:color w:val="000000" w:themeColor="text1"/>
                <w:szCs w:val="24"/>
              </w:rPr>
              <w:t xml:space="preserve">iki 70, </w:t>
            </w:r>
            <w:r w:rsidRPr="00E832D8">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0AC3BA6F" w14:textId="77777777" w:rsidR="00220864" w:rsidRDefault="00220864" w:rsidP="00220864">
            <w:pPr>
              <w:pStyle w:val="NoSpacing"/>
              <w:numPr>
                <w:ilvl w:val="0"/>
                <w:numId w:val="2"/>
              </w:numPr>
              <w:pBdr>
                <w:bottom w:val="single" w:sz="4" w:space="1" w:color="auto"/>
              </w:pBdr>
              <w:ind w:left="31" w:firstLine="29"/>
              <w:jc w:val="both"/>
              <w:rPr>
                <w:szCs w:val="24"/>
                <w:lang w:eastAsia="lt-LT"/>
              </w:rPr>
            </w:pPr>
            <w:r w:rsidRPr="00E832D8">
              <w:rPr>
                <w:szCs w:val="24"/>
              </w:rPr>
              <w:t xml:space="preserve">iki 50, </w:t>
            </w:r>
            <w:r w:rsidRPr="00E832D8">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E832D8">
              <w:rPr>
                <w:szCs w:val="24"/>
              </w:rPr>
              <w:t>.</w:t>
            </w:r>
          </w:p>
          <w:p w14:paraId="269EF35A" w14:textId="3AEA91FF" w:rsidR="00220864" w:rsidRPr="00220864" w:rsidRDefault="00220864" w:rsidP="00220864">
            <w:pPr>
              <w:pBdr>
                <w:bottom w:val="single" w:sz="4" w:space="1" w:color="auto"/>
              </w:pBdr>
              <w:tabs>
                <w:tab w:val="left" w:pos="1827"/>
              </w:tabs>
              <w:suppressAutoHyphens/>
              <w:autoSpaceDE w:val="0"/>
              <w:autoSpaceDN w:val="0"/>
              <w:adjustRightInd w:val="0"/>
              <w:jc w:val="both"/>
              <w:textAlignment w:val="center"/>
              <w:rPr>
                <w:lang w:val="lt-LT"/>
              </w:rPr>
            </w:pPr>
            <w:r>
              <w:rPr>
                <w:b/>
                <w:lang w:val="lt-LT"/>
              </w:rPr>
              <w:t xml:space="preserve">Finansavimo šaltiniai </w:t>
            </w:r>
            <w:r w:rsidRPr="00A86371">
              <w:rPr>
                <w:b/>
                <w:lang w:val="lt-LT"/>
              </w:rPr>
              <w:t xml:space="preserve">– </w:t>
            </w:r>
            <w:r w:rsidRPr="00551609">
              <w:rPr>
                <w:lang w:val="lt-LT"/>
              </w:rPr>
              <w:t>Europos sąjungos ekonomikos gaivinimo priemonės lėšos.</w:t>
            </w:r>
          </w:p>
          <w:p w14:paraId="64348610" w14:textId="77777777" w:rsidR="00220864" w:rsidRDefault="00220864" w:rsidP="00A03B81">
            <w:pPr>
              <w:jc w:val="both"/>
              <w:rPr>
                <w:bCs/>
                <w:szCs w:val="24"/>
                <w:lang w:val="lt-LT"/>
              </w:rPr>
            </w:pPr>
          </w:p>
        </w:tc>
      </w:tr>
    </w:tbl>
    <w:p w14:paraId="737B40F0" w14:textId="1D660044" w:rsidR="008A2F84" w:rsidRDefault="008A2F84" w:rsidP="00A03B81">
      <w:pPr>
        <w:jc w:val="both"/>
        <w:rPr>
          <w:bCs/>
          <w:szCs w:val="24"/>
          <w:lang w:val="lt-LT"/>
        </w:rPr>
      </w:pPr>
    </w:p>
    <w:tbl>
      <w:tblPr>
        <w:tblStyle w:val="TableGrid"/>
        <w:tblW w:w="9918" w:type="dxa"/>
        <w:tblLayout w:type="fixed"/>
        <w:tblLook w:val="04A0" w:firstRow="1" w:lastRow="0" w:firstColumn="1" w:lastColumn="0" w:noHBand="0" w:noVBand="1"/>
      </w:tblPr>
      <w:tblGrid>
        <w:gridCol w:w="2830"/>
        <w:gridCol w:w="7088"/>
      </w:tblGrid>
      <w:tr w:rsidR="008A2F84" w:rsidRPr="008E2195" w14:paraId="7DFDF874" w14:textId="77777777" w:rsidTr="00DF28DB">
        <w:tc>
          <w:tcPr>
            <w:tcW w:w="2830" w:type="dxa"/>
          </w:tcPr>
          <w:p w14:paraId="7C5A3B6C" w14:textId="77777777" w:rsidR="008A2F84" w:rsidRPr="00A86371" w:rsidRDefault="008A2F84" w:rsidP="00DF28DB">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I prioriteto</w:t>
            </w:r>
          </w:p>
          <w:p w14:paraId="2CA68FFA" w14:textId="77777777" w:rsidR="008A2F84" w:rsidRPr="00A86371" w:rsidRDefault="008A2F84" w:rsidP="00DF28DB">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1 priemonės </w:t>
            </w:r>
          </w:p>
          <w:p w14:paraId="0CEE3979" w14:textId="77777777" w:rsidR="008A2F84" w:rsidRDefault="008A2F84" w:rsidP="00DF28DB">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 xml:space="preserve">„Ūkio ir verslo plėtra“ </w:t>
            </w:r>
          </w:p>
          <w:p w14:paraId="2A1F8DA8" w14:textId="77777777" w:rsidR="008A2F84" w:rsidRPr="00A86371" w:rsidRDefault="008A2F84" w:rsidP="00DF28DB">
            <w:pPr>
              <w:pStyle w:val="num1Diagrama"/>
              <w:numPr>
                <w:ilvl w:val="0"/>
                <w:numId w:val="0"/>
              </w:numPr>
              <w:tabs>
                <w:tab w:val="left" w:pos="567"/>
                <w:tab w:val="num" w:pos="2541"/>
              </w:tabs>
              <w:jc w:val="center"/>
              <w:rPr>
                <w:b/>
                <w:color w:val="000000"/>
                <w:sz w:val="24"/>
                <w:szCs w:val="24"/>
                <w:lang w:val="lt-LT"/>
              </w:rPr>
            </w:pPr>
            <w:r w:rsidRPr="00A86371">
              <w:rPr>
                <w:b/>
                <w:sz w:val="24"/>
                <w:szCs w:val="24"/>
                <w:lang w:val="lt-LT"/>
              </w:rPr>
              <w:t>(LEADER-19.2-6)</w:t>
            </w:r>
          </w:p>
          <w:p w14:paraId="178A3070" w14:textId="77777777" w:rsidR="008A2F84" w:rsidRPr="00A86371" w:rsidRDefault="008A2F84" w:rsidP="00DF28DB">
            <w:pPr>
              <w:pStyle w:val="num1Diagrama"/>
              <w:numPr>
                <w:ilvl w:val="0"/>
                <w:numId w:val="0"/>
              </w:numPr>
              <w:tabs>
                <w:tab w:val="left" w:pos="567"/>
                <w:tab w:val="num" w:pos="2541"/>
              </w:tabs>
              <w:jc w:val="center"/>
              <w:rPr>
                <w:b/>
                <w:color w:val="000000"/>
                <w:sz w:val="24"/>
                <w:szCs w:val="24"/>
                <w:lang w:val="lt-LT"/>
              </w:rPr>
            </w:pPr>
            <w:r w:rsidRPr="00A86371">
              <w:rPr>
                <w:b/>
                <w:color w:val="000000"/>
                <w:sz w:val="24"/>
                <w:szCs w:val="24"/>
                <w:lang w:val="lt-LT"/>
              </w:rPr>
              <w:t>2 veiklos sritis</w:t>
            </w:r>
          </w:p>
          <w:p w14:paraId="2B70FA54" w14:textId="77777777" w:rsidR="008A2F84" w:rsidRDefault="008A2F84" w:rsidP="00DF28DB">
            <w:pPr>
              <w:pStyle w:val="num1Diagrama"/>
              <w:numPr>
                <w:ilvl w:val="0"/>
                <w:numId w:val="0"/>
              </w:numPr>
              <w:tabs>
                <w:tab w:val="left" w:pos="567"/>
                <w:tab w:val="num" w:pos="2541"/>
              </w:tabs>
              <w:jc w:val="center"/>
              <w:rPr>
                <w:b/>
                <w:sz w:val="24"/>
                <w:szCs w:val="24"/>
                <w:lang w:val="lt-LT"/>
              </w:rPr>
            </w:pPr>
            <w:r w:rsidRPr="00E832D8">
              <w:rPr>
                <w:b/>
                <w:color w:val="000000"/>
                <w:sz w:val="24"/>
                <w:szCs w:val="24"/>
                <w:lang w:val="lt-LT"/>
              </w:rPr>
              <w:t xml:space="preserve"> </w:t>
            </w:r>
            <w:r w:rsidRPr="00E832D8">
              <w:rPr>
                <w:b/>
                <w:sz w:val="24"/>
                <w:szCs w:val="24"/>
                <w:lang w:val="lt-LT"/>
              </w:rPr>
              <w:t>„Parama ne žemės ūkio verslui kaimo vietovėse plėtoti  (reglamentuoja KPP)“,</w:t>
            </w:r>
          </w:p>
          <w:p w14:paraId="2840207D" w14:textId="77777777" w:rsidR="008A2F84" w:rsidRPr="00E832D8" w:rsidRDefault="008A2F84" w:rsidP="00DF28DB">
            <w:pPr>
              <w:pStyle w:val="num1Diagrama"/>
              <w:numPr>
                <w:ilvl w:val="0"/>
                <w:numId w:val="0"/>
              </w:numPr>
              <w:tabs>
                <w:tab w:val="left" w:pos="567"/>
                <w:tab w:val="num" w:pos="2541"/>
              </w:tabs>
              <w:jc w:val="center"/>
              <w:rPr>
                <w:b/>
                <w:color w:val="000000"/>
                <w:sz w:val="24"/>
                <w:szCs w:val="24"/>
                <w:lang w:val="lt-LT"/>
              </w:rPr>
            </w:pPr>
            <w:r w:rsidRPr="00E832D8">
              <w:rPr>
                <w:b/>
                <w:sz w:val="24"/>
                <w:szCs w:val="24"/>
                <w:lang w:val="lt-LT"/>
              </w:rPr>
              <w:t xml:space="preserve"> LEADER-19.2-6.4</w:t>
            </w:r>
          </w:p>
          <w:p w14:paraId="3F2B2930" w14:textId="77777777" w:rsidR="008A2F84" w:rsidRPr="00E832D8" w:rsidRDefault="008A2F84" w:rsidP="00DF28DB">
            <w:pPr>
              <w:rPr>
                <w:szCs w:val="24"/>
                <w:lang w:val="lt-LT"/>
              </w:rPr>
            </w:pPr>
          </w:p>
        </w:tc>
        <w:tc>
          <w:tcPr>
            <w:tcW w:w="7088" w:type="dxa"/>
          </w:tcPr>
          <w:p w14:paraId="75D7DEBE" w14:textId="77777777" w:rsidR="008A2F84" w:rsidRPr="00E832D8" w:rsidRDefault="008A2F84" w:rsidP="00DF28DB">
            <w:pPr>
              <w:jc w:val="both"/>
              <w:rPr>
                <w:rFonts w:cs="Times New Roman"/>
                <w:i/>
                <w:szCs w:val="24"/>
                <w:lang w:val="lt-LT"/>
              </w:rPr>
            </w:pPr>
            <w:r w:rsidRPr="00E832D8">
              <w:rPr>
                <w:rFonts w:cs="Times New Roman"/>
                <w:b/>
                <w:szCs w:val="24"/>
                <w:lang w:val="lt-LT"/>
              </w:rPr>
              <w:t>Parama teikiama</w:t>
            </w:r>
            <w:r w:rsidRPr="00E832D8">
              <w:rPr>
                <w:rFonts w:cs="Times New Roman"/>
                <w:i/>
                <w:szCs w:val="24"/>
                <w:lang w:val="lt-LT"/>
              </w:rPr>
              <w:t xml:space="preserve"> </w:t>
            </w:r>
            <w:r w:rsidRPr="00E832D8">
              <w:rPr>
                <w:rFonts w:cs="Times New Roman"/>
                <w:szCs w:val="24"/>
                <w:lang w:val="lt-LT"/>
              </w:rPr>
              <w:t xml:space="preserve">įvairiai ne žemės ūkio veiklai, produktų gamybai, apdorojimui, perdirbimui, jų pardavimui, taip pat paslaugų teikimui, įskaitant paslaugas žemės ūkiui. Bus skatinama esamų verslų plėtra, veiklų įvairinimas, darbo vietų kūrimas, jų išlaikymas. </w:t>
            </w:r>
            <w:r w:rsidRPr="00E832D8">
              <w:rPr>
                <w:rFonts w:cs="Times New Roman"/>
                <w:i/>
                <w:szCs w:val="24"/>
                <w:lang w:val="lt-LT"/>
              </w:rPr>
              <w:t xml:space="preserve"> </w:t>
            </w:r>
          </w:p>
          <w:p w14:paraId="758903B9" w14:textId="77777777" w:rsidR="008A2F84" w:rsidRPr="00E832D8" w:rsidRDefault="008A2F84" w:rsidP="00DF28DB">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sidRPr="00E832D8">
              <w:rPr>
                <w:rFonts w:cs="Times New Roman"/>
                <w:szCs w:val="24"/>
                <w:lang w:val="lt-LT"/>
              </w:rPr>
              <w:t xml:space="preserve"> </w:t>
            </w:r>
            <w:r w:rsidRPr="00E832D8">
              <w:rPr>
                <w:rFonts w:cs="Times New Roman"/>
                <w:b/>
                <w:szCs w:val="24"/>
                <w:lang w:val="lt-LT"/>
              </w:rPr>
              <w:t xml:space="preserve">Parama teikiama </w:t>
            </w:r>
            <w:r w:rsidRPr="00E832D8">
              <w:rPr>
                <w:rFonts w:cs="Times New Roman"/>
                <w:szCs w:val="24"/>
                <w:lang w:val="lt-LT"/>
              </w:rPr>
              <w:t>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2460D535" w14:textId="77777777" w:rsidR="008A2F84" w:rsidRPr="00E832D8" w:rsidRDefault="008A2F84" w:rsidP="00DF28DB">
            <w:pPr>
              <w:pBdr>
                <w:bottom w:val="single" w:sz="4" w:space="1" w:color="auto"/>
              </w:pBdr>
              <w:jc w:val="both"/>
              <w:rPr>
                <w:rFonts w:eastAsia="Calibri"/>
                <w:b/>
                <w:szCs w:val="24"/>
                <w:lang w:val="lt-LT"/>
              </w:rPr>
            </w:pPr>
            <w:r w:rsidRPr="00E832D8">
              <w:rPr>
                <w:rFonts w:eastAsia="Calibri"/>
                <w:b/>
                <w:szCs w:val="24"/>
                <w:lang w:val="lt-LT"/>
              </w:rPr>
              <w:t xml:space="preserve">Galimi pareiškėjai – </w:t>
            </w:r>
            <w:r w:rsidRPr="00E832D8">
              <w:rPr>
                <w:rFonts w:cs="Times New Roman"/>
                <w:szCs w:val="24"/>
                <w:lang w:val="lt-LT"/>
              </w:rPr>
              <w:t>fiziniai ir juridiniai asmenys – ūkininkas ar kitas fizinis asmuo, labai maža įmonė, maža įmonė.</w:t>
            </w:r>
          </w:p>
          <w:p w14:paraId="31E0159E" w14:textId="77777777" w:rsidR="008A2F84" w:rsidRPr="00E832D8" w:rsidRDefault="008A2F84" w:rsidP="00DF28DB">
            <w:pPr>
              <w:jc w:val="both"/>
              <w:rPr>
                <w:lang w:val="lt-LT"/>
              </w:rPr>
            </w:pPr>
            <w:r w:rsidRPr="00E832D8">
              <w:rPr>
                <w:b/>
                <w:lang w:val="lt-LT"/>
              </w:rPr>
              <w:t>Kvietimui skiriama</w:t>
            </w:r>
            <w:r w:rsidRPr="00E832D8">
              <w:rPr>
                <w:lang w:val="lt-LT"/>
              </w:rPr>
              <w:t xml:space="preserve"> EURI paramos lėšų suma – </w:t>
            </w:r>
            <w:r>
              <w:rPr>
                <w:lang w:val="lt-LT"/>
              </w:rPr>
              <w:t>34</w:t>
            </w:r>
            <w:r w:rsidRPr="00E832D8">
              <w:rPr>
                <w:lang w:val="lt-LT"/>
              </w:rPr>
              <w:t xml:space="preserve"> </w:t>
            </w:r>
            <w:r>
              <w:rPr>
                <w:lang w:val="lt-LT"/>
              </w:rPr>
              <w:t>856</w:t>
            </w:r>
            <w:r w:rsidRPr="00E832D8">
              <w:rPr>
                <w:lang w:val="lt-LT"/>
              </w:rPr>
              <w:t>,00 Eur. Didžiausia galima parama vienam vietos projektui įgyvendinti – 34 856, 00 Eur.</w:t>
            </w:r>
          </w:p>
          <w:p w14:paraId="7CAA0D2F" w14:textId="77777777" w:rsidR="008A2F84" w:rsidRPr="00E832D8" w:rsidRDefault="008A2F84" w:rsidP="00DF28DB">
            <w:pPr>
              <w:jc w:val="both"/>
              <w:rPr>
                <w:b/>
                <w:szCs w:val="24"/>
                <w:lang w:val="lt-LT"/>
              </w:rPr>
            </w:pPr>
            <w:r w:rsidRPr="00E832D8">
              <w:rPr>
                <w:b/>
                <w:szCs w:val="24"/>
                <w:lang w:val="lt-LT"/>
              </w:rPr>
              <w:t>Paramos lyginamoji dalis:</w:t>
            </w:r>
          </w:p>
          <w:p w14:paraId="22C8CC85" w14:textId="77777777" w:rsidR="008A2F84" w:rsidRPr="00E832D8" w:rsidRDefault="008A2F84" w:rsidP="008A2F84">
            <w:pPr>
              <w:pStyle w:val="ListParagraph"/>
              <w:numPr>
                <w:ilvl w:val="0"/>
                <w:numId w:val="10"/>
              </w:numPr>
              <w:jc w:val="both"/>
            </w:pPr>
            <w:r w:rsidRPr="00E832D8">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0C5ADB51" w14:textId="77777777" w:rsidR="008A2F84" w:rsidRDefault="008A2F84" w:rsidP="008A2F84">
            <w:pPr>
              <w:pStyle w:val="ListParagraph"/>
              <w:numPr>
                <w:ilvl w:val="0"/>
                <w:numId w:val="10"/>
              </w:numPr>
              <w:jc w:val="both"/>
            </w:pPr>
            <w:r w:rsidRPr="00E832D8">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149C7377" w14:textId="77777777" w:rsidR="008A2F84" w:rsidRPr="00E832D8" w:rsidRDefault="008A2F84" w:rsidP="00DF28DB">
            <w:pPr>
              <w:pStyle w:val="ListParagraph"/>
              <w:ind w:left="420"/>
              <w:jc w:val="both"/>
            </w:pPr>
          </w:p>
          <w:p w14:paraId="5106692E" w14:textId="77777777" w:rsidR="008A2F84" w:rsidRPr="008E2195" w:rsidRDefault="008A2F84" w:rsidP="00DF28DB">
            <w:pPr>
              <w:rPr>
                <w:b/>
                <w:lang w:val="lt-LT"/>
              </w:rPr>
            </w:pPr>
            <w:r w:rsidRPr="00E832D8">
              <w:rPr>
                <w:b/>
                <w:lang w:val="lt-LT"/>
              </w:rPr>
              <w:t xml:space="preserve">Finansavimo šaltiniai – </w:t>
            </w:r>
            <w:r w:rsidRPr="008E2195">
              <w:rPr>
                <w:lang w:val="lt-LT"/>
              </w:rPr>
              <w:t>Europos sąjungos ekonomikos gaivinimo priemonės lėšos.</w:t>
            </w:r>
          </w:p>
        </w:tc>
      </w:tr>
      <w:tr w:rsidR="008A2F84" w:rsidRPr="00E832D8" w14:paraId="1A0E09DA" w14:textId="77777777" w:rsidTr="00DF28DB">
        <w:tc>
          <w:tcPr>
            <w:tcW w:w="2830" w:type="dxa"/>
            <w:vMerge w:val="restart"/>
            <w:vAlign w:val="center"/>
          </w:tcPr>
          <w:p w14:paraId="133165D1" w14:textId="77777777" w:rsidR="008A2F84" w:rsidRPr="00A86371" w:rsidRDefault="008A2F84" w:rsidP="00DF28DB">
            <w:pPr>
              <w:pStyle w:val="num1Diagrama"/>
              <w:numPr>
                <w:ilvl w:val="0"/>
                <w:numId w:val="0"/>
              </w:numPr>
              <w:tabs>
                <w:tab w:val="left" w:pos="567"/>
                <w:tab w:val="num" w:pos="2541"/>
              </w:tabs>
              <w:jc w:val="center"/>
              <w:rPr>
                <w:b/>
                <w:color w:val="000000"/>
                <w:sz w:val="24"/>
                <w:szCs w:val="24"/>
                <w:lang w:val="lt-LT"/>
              </w:rPr>
            </w:pPr>
            <w:bookmarkStart w:id="0" w:name="_Hlk115793123"/>
            <w:r w:rsidRPr="00A86371">
              <w:rPr>
                <w:b/>
                <w:color w:val="000000"/>
                <w:sz w:val="24"/>
                <w:szCs w:val="24"/>
                <w:lang w:val="lt-LT"/>
              </w:rPr>
              <w:t>I prioriteto</w:t>
            </w:r>
          </w:p>
          <w:bookmarkEnd w:id="0"/>
          <w:p w14:paraId="691BB726" w14:textId="77777777" w:rsidR="008A2F84" w:rsidRPr="00E832D8" w:rsidRDefault="008A2F84" w:rsidP="00DF28DB">
            <w:pPr>
              <w:jc w:val="center"/>
              <w:rPr>
                <w:b/>
                <w:szCs w:val="24"/>
                <w:lang w:val="lt-LT"/>
              </w:rPr>
            </w:pPr>
            <w:r w:rsidRPr="00A86371">
              <w:rPr>
                <w:b/>
                <w:szCs w:val="24"/>
              </w:rPr>
              <w:t xml:space="preserve">2 </w:t>
            </w:r>
            <w:r w:rsidRPr="00A86371">
              <w:rPr>
                <w:b/>
                <w:szCs w:val="24"/>
                <w:lang w:val="lt-LT"/>
              </w:rPr>
              <w:t>priemonė</w:t>
            </w:r>
            <w:r w:rsidRPr="00E832D8">
              <w:rPr>
                <w:b/>
                <w:szCs w:val="24"/>
                <w:lang w:val="lt-LT"/>
              </w:rPr>
              <w:t xml:space="preserve"> „Bendradarbiavimas”,</w:t>
            </w:r>
          </w:p>
          <w:p w14:paraId="674E1DCB" w14:textId="77777777" w:rsidR="008A2F84" w:rsidRPr="00E832D8" w:rsidRDefault="008A2F84" w:rsidP="00DF28DB">
            <w:pPr>
              <w:jc w:val="center"/>
              <w:rPr>
                <w:b/>
                <w:szCs w:val="24"/>
                <w:lang w:val="lt-LT"/>
              </w:rPr>
            </w:pPr>
            <w:r w:rsidRPr="00E832D8">
              <w:rPr>
                <w:b/>
                <w:szCs w:val="24"/>
                <w:lang w:val="lt-LT"/>
              </w:rPr>
              <w:t>LEADER-19.2-16.3</w:t>
            </w:r>
          </w:p>
          <w:p w14:paraId="3AD9F1A7" w14:textId="77777777" w:rsidR="008A2F84" w:rsidRPr="00E832D8" w:rsidRDefault="008A2F84" w:rsidP="00DF28DB">
            <w:pPr>
              <w:rPr>
                <w:szCs w:val="24"/>
              </w:rPr>
            </w:pPr>
          </w:p>
          <w:p w14:paraId="561865A3" w14:textId="77777777" w:rsidR="008A2F84" w:rsidRPr="00E832D8" w:rsidRDefault="008A2F84" w:rsidP="00DF28DB">
            <w:pPr>
              <w:rPr>
                <w:szCs w:val="24"/>
              </w:rPr>
            </w:pPr>
          </w:p>
          <w:p w14:paraId="0100137B" w14:textId="77777777" w:rsidR="008A2F84" w:rsidRPr="00E832D8" w:rsidRDefault="008A2F84" w:rsidP="00DF28DB">
            <w:pPr>
              <w:rPr>
                <w:szCs w:val="24"/>
              </w:rPr>
            </w:pPr>
          </w:p>
        </w:tc>
        <w:tc>
          <w:tcPr>
            <w:tcW w:w="7088" w:type="dxa"/>
          </w:tcPr>
          <w:p w14:paraId="7AF8136C" w14:textId="77777777" w:rsidR="008A2F84" w:rsidRPr="00E832D8" w:rsidRDefault="008A2F84" w:rsidP="00DF28DB">
            <w:pPr>
              <w:jc w:val="both"/>
              <w:rPr>
                <w:b/>
                <w:szCs w:val="24"/>
                <w:lang w:val="lt-LT"/>
              </w:rPr>
            </w:pPr>
            <w:r w:rsidRPr="00E832D8">
              <w:rPr>
                <w:b/>
                <w:szCs w:val="24"/>
                <w:lang w:val="lt-LT"/>
              </w:rPr>
              <w:t xml:space="preserve">Parama teikiama </w:t>
            </w:r>
            <w:r w:rsidRPr="00E832D8">
              <w:rPr>
                <w:iCs/>
                <w:szCs w:val="24"/>
                <w:lang w:val="lt-LT"/>
              </w:rPr>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8A2F84" w:rsidRPr="008E2195" w14:paraId="414B7174" w14:textId="77777777" w:rsidTr="00DF28DB">
        <w:tc>
          <w:tcPr>
            <w:tcW w:w="2830" w:type="dxa"/>
            <w:vMerge/>
          </w:tcPr>
          <w:p w14:paraId="279CB9B4" w14:textId="77777777" w:rsidR="008A2F84" w:rsidRPr="00E832D8" w:rsidRDefault="008A2F84" w:rsidP="00DF28DB">
            <w:pPr>
              <w:rPr>
                <w:szCs w:val="24"/>
                <w:lang w:val="lt-LT"/>
              </w:rPr>
            </w:pPr>
          </w:p>
        </w:tc>
        <w:tc>
          <w:tcPr>
            <w:tcW w:w="7088" w:type="dxa"/>
          </w:tcPr>
          <w:p w14:paraId="428CE922" w14:textId="77777777" w:rsidR="008A2F84" w:rsidRPr="00E832D8" w:rsidRDefault="008A2F84" w:rsidP="00DF28DB">
            <w:pPr>
              <w:jc w:val="both"/>
              <w:rPr>
                <w:b/>
                <w:bCs/>
                <w:iCs/>
                <w:szCs w:val="24"/>
                <w:lang w:val="lt-LT"/>
              </w:rPr>
            </w:pPr>
            <w:r w:rsidRPr="00E832D8">
              <w:rPr>
                <w:b/>
                <w:bCs/>
                <w:iCs/>
                <w:szCs w:val="24"/>
                <w:lang w:val="lt-LT"/>
              </w:rPr>
              <w:t>Galimi pareiškėjai:</w:t>
            </w:r>
          </w:p>
          <w:p w14:paraId="32D8A6C7" w14:textId="77777777" w:rsidR="008A2F84" w:rsidRPr="00E832D8" w:rsidRDefault="008A2F84" w:rsidP="008A2F84">
            <w:pPr>
              <w:pStyle w:val="ListParagraph"/>
              <w:numPr>
                <w:ilvl w:val="0"/>
                <w:numId w:val="5"/>
              </w:numPr>
              <w:jc w:val="both"/>
              <w:rPr>
                <w:iCs/>
              </w:rPr>
            </w:pPr>
            <w:r w:rsidRPr="00E832D8">
              <w:rPr>
                <w:iCs/>
              </w:rPr>
              <w:t>Smulkūs ūkiai (kurių ekonominis dydis išreikštas standartine produkcija, yra ne mažesnis kaip 4 000 Eur ir ne didesnis kaip 7 999 Eur, smulkūs miško valdytojai (miško valda ne didesnė kaip 10 ha);</w:t>
            </w:r>
          </w:p>
          <w:p w14:paraId="3C82E993" w14:textId="77777777" w:rsidR="008A2F84" w:rsidRPr="00E832D8" w:rsidRDefault="008A2F84" w:rsidP="008A2F84">
            <w:pPr>
              <w:pStyle w:val="ListParagraph"/>
              <w:numPr>
                <w:ilvl w:val="0"/>
                <w:numId w:val="5"/>
              </w:numPr>
              <w:jc w:val="both"/>
              <w:rPr>
                <w:iCs/>
              </w:rPr>
            </w:pPr>
            <w:r w:rsidRPr="00E832D8">
              <w:rPr>
                <w:iCs/>
              </w:rPr>
              <w:t>Juridiniai asmenys – labai mažos įmonės;</w:t>
            </w:r>
          </w:p>
          <w:p w14:paraId="0547789C" w14:textId="77777777" w:rsidR="008A2F84" w:rsidRPr="00E832D8" w:rsidRDefault="008A2F84" w:rsidP="008A2F84">
            <w:pPr>
              <w:pStyle w:val="ListParagraph"/>
              <w:numPr>
                <w:ilvl w:val="0"/>
                <w:numId w:val="5"/>
              </w:numPr>
              <w:ind w:left="33" w:firstLine="327"/>
              <w:jc w:val="both"/>
              <w:rPr>
                <w:iCs/>
              </w:rPr>
            </w:pPr>
            <w:r w:rsidRPr="00E832D8">
              <w:rPr>
                <w:iCs/>
              </w:rPr>
              <w:t>Fiziniai asmenys, nacionalinių teisės aktų nustatyta tvarka vykdantys individualią veiklą.</w:t>
            </w:r>
          </w:p>
          <w:p w14:paraId="21EAA1BC" w14:textId="77777777" w:rsidR="008A2F84" w:rsidRPr="00E832D8" w:rsidRDefault="008A2F84" w:rsidP="00DF28DB">
            <w:pPr>
              <w:jc w:val="both"/>
              <w:rPr>
                <w:iCs/>
                <w:szCs w:val="24"/>
                <w:lang w:val="lt-LT"/>
              </w:rPr>
            </w:pPr>
            <w:r w:rsidRPr="00E832D8">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8A2F84" w:rsidRPr="008E2195" w14:paraId="7256E830" w14:textId="77777777" w:rsidTr="00DF28DB">
        <w:trPr>
          <w:trHeight w:val="727"/>
        </w:trPr>
        <w:tc>
          <w:tcPr>
            <w:tcW w:w="2830" w:type="dxa"/>
            <w:vMerge/>
          </w:tcPr>
          <w:p w14:paraId="064C45E9" w14:textId="77777777" w:rsidR="008A2F84" w:rsidRPr="00E832D8" w:rsidRDefault="008A2F84" w:rsidP="00DF28DB">
            <w:pPr>
              <w:rPr>
                <w:szCs w:val="24"/>
                <w:lang w:val="lt-LT"/>
              </w:rPr>
            </w:pPr>
          </w:p>
        </w:tc>
        <w:tc>
          <w:tcPr>
            <w:tcW w:w="7088" w:type="dxa"/>
          </w:tcPr>
          <w:p w14:paraId="3722BC29" w14:textId="77777777" w:rsidR="008A2F84" w:rsidRPr="00E832D8" w:rsidRDefault="008A2F84" w:rsidP="00DF28DB">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101 564,00 Eur.</w:t>
            </w:r>
          </w:p>
          <w:p w14:paraId="4A99336E" w14:textId="77777777" w:rsidR="008A2F84" w:rsidRPr="00813AA7" w:rsidRDefault="008A2F84" w:rsidP="00DF28DB">
            <w:pPr>
              <w:jc w:val="both"/>
              <w:rPr>
                <w:szCs w:val="24"/>
                <w:lang w:val="lt-LT"/>
              </w:rPr>
            </w:pPr>
            <w:r w:rsidRPr="00E832D8">
              <w:rPr>
                <w:szCs w:val="24"/>
                <w:lang w:val="lt-LT"/>
              </w:rPr>
              <w:t>Didžiausia lėšų vietos projektui paramos suma – 50 782,00 Eur.</w:t>
            </w:r>
          </w:p>
        </w:tc>
      </w:tr>
      <w:tr w:rsidR="008A2F84" w:rsidRPr="008E2195" w14:paraId="7CAC122A" w14:textId="77777777" w:rsidTr="00DF28DB">
        <w:trPr>
          <w:trHeight w:val="421"/>
        </w:trPr>
        <w:tc>
          <w:tcPr>
            <w:tcW w:w="2830" w:type="dxa"/>
            <w:vMerge/>
          </w:tcPr>
          <w:p w14:paraId="0B16627E" w14:textId="77777777" w:rsidR="008A2F84" w:rsidRPr="008E2195" w:rsidRDefault="008A2F84" w:rsidP="00DF28DB">
            <w:pPr>
              <w:rPr>
                <w:b/>
                <w:szCs w:val="24"/>
                <w:lang w:val="pl-PL"/>
              </w:rPr>
            </w:pPr>
          </w:p>
        </w:tc>
        <w:tc>
          <w:tcPr>
            <w:tcW w:w="7088" w:type="dxa"/>
          </w:tcPr>
          <w:p w14:paraId="74CD225C" w14:textId="77777777" w:rsidR="008A2F84" w:rsidRPr="00E832D8" w:rsidRDefault="008A2F84" w:rsidP="00DF28DB">
            <w:pPr>
              <w:pStyle w:val="NoSpacing"/>
              <w:jc w:val="both"/>
              <w:rPr>
                <w:b/>
                <w:bCs/>
                <w:szCs w:val="24"/>
              </w:rPr>
            </w:pPr>
            <w:r w:rsidRPr="00E832D8">
              <w:rPr>
                <w:b/>
                <w:bCs/>
                <w:szCs w:val="24"/>
              </w:rPr>
              <w:t xml:space="preserve">Paramos lyginamoji dalis </w:t>
            </w:r>
            <w:r w:rsidRPr="00E832D8">
              <w:rPr>
                <w:bCs/>
                <w:szCs w:val="24"/>
              </w:rPr>
              <w:t>– i</w:t>
            </w:r>
            <w:r w:rsidRPr="00E832D8">
              <w:rPr>
                <w:szCs w:val="24"/>
              </w:rPr>
              <w:t>ki 70 proc. visų tinkamų finansuoti vietos projektų išlaidų.</w:t>
            </w:r>
          </w:p>
        </w:tc>
      </w:tr>
      <w:tr w:rsidR="008A2F84" w:rsidRPr="008E2195" w14:paraId="7A59A234" w14:textId="77777777" w:rsidTr="00DF28DB">
        <w:trPr>
          <w:trHeight w:val="421"/>
        </w:trPr>
        <w:tc>
          <w:tcPr>
            <w:tcW w:w="2830" w:type="dxa"/>
            <w:vMerge/>
          </w:tcPr>
          <w:p w14:paraId="7041C114" w14:textId="77777777" w:rsidR="008A2F84" w:rsidRPr="008E2195" w:rsidRDefault="008A2F84" w:rsidP="00DF28DB">
            <w:pPr>
              <w:rPr>
                <w:b/>
                <w:szCs w:val="24"/>
                <w:lang w:val="pl-PL"/>
              </w:rPr>
            </w:pPr>
          </w:p>
        </w:tc>
        <w:tc>
          <w:tcPr>
            <w:tcW w:w="7088" w:type="dxa"/>
          </w:tcPr>
          <w:p w14:paraId="259904CB" w14:textId="77777777" w:rsidR="008A2F84" w:rsidRPr="00E832D8" w:rsidRDefault="008A2F84" w:rsidP="00DF28DB">
            <w:pPr>
              <w:jc w:val="both"/>
              <w:rPr>
                <w:szCs w:val="24"/>
                <w:lang w:val="lt-LT"/>
              </w:rPr>
            </w:pPr>
            <w:r w:rsidRPr="00E832D8">
              <w:rPr>
                <w:b/>
                <w:bCs/>
                <w:szCs w:val="24"/>
                <w:lang w:val="lt-LT"/>
              </w:rPr>
              <w:t>Finansavimo šaltinia</w:t>
            </w:r>
            <w:r w:rsidRPr="00E832D8">
              <w:rPr>
                <w:szCs w:val="24"/>
                <w:lang w:val="lt-LT"/>
              </w:rPr>
              <w:t xml:space="preserve">i – </w:t>
            </w:r>
            <w:r w:rsidRPr="008E2195">
              <w:rPr>
                <w:szCs w:val="24"/>
                <w:lang w:val="pl-PL"/>
              </w:rPr>
              <w:t>EŽŪFKP ir Lietuvos Respublikos valstybės biudžeto lėšos.</w:t>
            </w:r>
          </w:p>
        </w:tc>
      </w:tr>
      <w:tr w:rsidR="008A2F84" w:rsidRPr="008E2195" w14:paraId="244F2883" w14:textId="77777777" w:rsidTr="00DF28DB">
        <w:trPr>
          <w:trHeight w:val="421"/>
        </w:trPr>
        <w:tc>
          <w:tcPr>
            <w:tcW w:w="2830" w:type="dxa"/>
            <w:vMerge w:val="restart"/>
          </w:tcPr>
          <w:p w14:paraId="5BB0A983" w14:textId="77777777" w:rsidR="008A2F84" w:rsidRPr="00ED6EEB" w:rsidRDefault="008A2F84" w:rsidP="00DF28DB">
            <w:pPr>
              <w:jc w:val="center"/>
              <w:rPr>
                <w:rStyle w:val="Strong"/>
                <w:rFonts w:cs="Times New Roman"/>
              </w:rPr>
            </w:pPr>
            <w:bookmarkStart w:id="1" w:name="_Hlk115793285"/>
            <w:r w:rsidRPr="00ED6EEB">
              <w:rPr>
                <w:rStyle w:val="Strong"/>
                <w:rFonts w:cs="Times New Roman"/>
              </w:rPr>
              <w:t xml:space="preserve">I </w:t>
            </w:r>
            <w:proofErr w:type="spellStart"/>
            <w:r w:rsidRPr="00ED6EEB">
              <w:rPr>
                <w:rStyle w:val="Strong"/>
                <w:rFonts w:cs="Times New Roman"/>
              </w:rPr>
              <w:t>prioriteto</w:t>
            </w:r>
            <w:proofErr w:type="spellEnd"/>
            <w:r w:rsidRPr="00ED6EEB">
              <w:rPr>
                <w:rStyle w:val="Strong"/>
                <w:rFonts w:cs="Times New Roman"/>
              </w:rPr>
              <w:t xml:space="preserve"> </w:t>
            </w:r>
          </w:p>
          <w:bookmarkEnd w:id="1"/>
          <w:p w14:paraId="2363F3EA" w14:textId="77777777" w:rsidR="008A2F84" w:rsidRPr="00ED6EEB" w:rsidRDefault="008A2F84" w:rsidP="00DF28DB">
            <w:pPr>
              <w:jc w:val="center"/>
              <w:rPr>
                <w:rFonts w:eastAsia="Times New Roman" w:cs="Times New Roman"/>
                <w:b/>
                <w:bCs/>
                <w:lang w:eastAsia="lt-LT"/>
              </w:rPr>
            </w:pPr>
            <w:r w:rsidRPr="00ED6EEB">
              <w:rPr>
                <w:rStyle w:val="Strong"/>
                <w:rFonts w:cs="Times New Roman"/>
              </w:rPr>
              <w:t xml:space="preserve"> </w:t>
            </w:r>
            <w:r w:rsidRPr="00ED6EEB">
              <w:rPr>
                <w:rFonts w:eastAsia="Times New Roman" w:cs="Times New Roman"/>
                <w:b/>
                <w:bCs/>
                <w:lang w:eastAsia="lt-LT"/>
              </w:rPr>
              <w:t xml:space="preserve">3 </w:t>
            </w:r>
            <w:proofErr w:type="spellStart"/>
            <w:r w:rsidRPr="00ED6EEB">
              <w:rPr>
                <w:rFonts w:eastAsia="Times New Roman" w:cs="Times New Roman"/>
                <w:b/>
                <w:bCs/>
                <w:lang w:eastAsia="lt-LT"/>
              </w:rPr>
              <w:t>priemonė</w:t>
            </w:r>
            <w:proofErr w:type="spellEnd"/>
            <w:r w:rsidRPr="00ED6EEB">
              <w:rPr>
                <w:rFonts w:eastAsia="Times New Roman" w:cs="Times New Roman"/>
                <w:b/>
                <w:bCs/>
                <w:lang w:eastAsia="lt-LT"/>
              </w:rPr>
              <w:t xml:space="preserve"> </w:t>
            </w:r>
          </w:p>
          <w:p w14:paraId="4C910C02" w14:textId="77777777" w:rsidR="008A2F84" w:rsidRDefault="008A2F84" w:rsidP="00DF28DB">
            <w:pPr>
              <w:jc w:val="center"/>
              <w:rPr>
                <w:rFonts w:eastAsia="Times New Roman" w:cs="Times New Roman"/>
                <w:b/>
                <w:lang w:eastAsia="lt-LT"/>
              </w:rPr>
            </w:pPr>
            <w:r w:rsidRPr="00ED6EEB">
              <w:rPr>
                <w:rFonts w:eastAsia="Times New Roman" w:cs="Times New Roman"/>
                <w:b/>
                <w:bCs/>
                <w:lang w:eastAsia="lt-LT"/>
              </w:rPr>
              <w:t xml:space="preserve">„NVO </w:t>
            </w:r>
            <w:proofErr w:type="spellStart"/>
            <w:r w:rsidRPr="00ED6EEB">
              <w:rPr>
                <w:rFonts w:eastAsia="Times New Roman" w:cs="Times New Roman"/>
                <w:b/>
                <w:bCs/>
                <w:lang w:eastAsia="lt-LT"/>
              </w:rPr>
              <w:t>socialinio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verslo</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kūrimas</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ir</w:t>
            </w:r>
            <w:proofErr w:type="spellEnd"/>
            <w:r w:rsidRPr="00ED6EEB">
              <w:rPr>
                <w:rFonts w:eastAsia="Times New Roman" w:cs="Times New Roman"/>
                <w:b/>
                <w:bCs/>
                <w:lang w:eastAsia="lt-LT"/>
              </w:rPr>
              <w:t xml:space="preserve"> </w:t>
            </w:r>
            <w:proofErr w:type="spellStart"/>
            <w:r w:rsidRPr="00ED6EEB">
              <w:rPr>
                <w:rFonts w:eastAsia="Times New Roman" w:cs="Times New Roman"/>
                <w:b/>
                <w:bCs/>
                <w:lang w:eastAsia="lt-LT"/>
              </w:rPr>
              <w:t>plėtra</w:t>
            </w:r>
            <w:proofErr w:type="spellEnd"/>
            <w:r w:rsidRPr="00337913">
              <w:rPr>
                <w:rFonts w:eastAsia="Times New Roman" w:cs="Times New Roman"/>
                <w:b/>
                <w:lang w:eastAsia="lt-LT"/>
              </w:rPr>
              <w:t xml:space="preserve"> (kai </w:t>
            </w:r>
            <w:proofErr w:type="spellStart"/>
            <w:r w:rsidRPr="00337913">
              <w:rPr>
                <w:rFonts w:eastAsia="Times New Roman" w:cs="Times New Roman"/>
                <w:b/>
                <w:lang w:eastAsia="lt-LT"/>
              </w:rPr>
              <w:t>sociali</w:t>
            </w:r>
            <w:r>
              <w:rPr>
                <w:rFonts w:eastAsia="Times New Roman" w:cs="Times New Roman"/>
                <w:b/>
                <w:lang w:eastAsia="lt-LT"/>
              </w:rPr>
              <w:t>nio</w:t>
            </w:r>
            <w:proofErr w:type="spellEnd"/>
            <w:r>
              <w:rPr>
                <w:rFonts w:eastAsia="Times New Roman" w:cs="Times New Roman"/>
                <w:b/>
                <w:lang w:eastAsia="lt-LT"/>
              </w:rPr>
              <w:t xml:space="preserve"> </w:t>
            </w:r>
            <w:proofErr w:type="spellStart"/>
            <w:r>
              <w:rPr>
                <w:rFonts w:eastAsia="Times New Roman" w:cs="Times New Roman"/>
                <w:b/>
                <w:lang w:eastAsia="lt-LT"/>
              </w:rPr>
              <w:t>verslo</w:t>
            </w:r>
            <w:proofErr w:type="spellEnd"/>
            <w:r>
              <w:rPr>
                <w:rFonts w:eastAsia="Times New Roman" w:cs="Times New Roman"/>
                <w:b/>
                <w:lang w:eastAsia="lt-LT"/>
              </w:rPr>
              <w:t xml:space="preserve"> </w:t>
            </w:r>
            <w:proofErr w:type="spellStart"/>
            <w:r>
              <w:rPr>
                <w:rFonts w:eastAsia="Times New Roman" w:cs="Times New Roman"/>
                <w:b/>
                <w:lang w:eastAsia="lt-LT"/>
              </w:rPr>
              <w:t>iniciatorius</w:t>
            </w:r>
            <w:proofErr w:type="spellEnd"/>
            <w:r>
              <w:rPr>
                <w:rFonts w:eastAsia="Times New Roman" w:cs="Times New Roman"/>
                <w:b/>
                <w:lang w:eastAsia="lt-LT"/>
              </w:rPr>
              <w:t xml:space="preserve"> – NVO)“,</w:t>
            </w:r>
          </w:p>
          <w:p w14:paraId="738684D0" w14:textId="77777777" w:rsidR="008A2F84" w:rsidRPr="00E832D8" w:rsidRDefault="008A2F84" w:rsidP="00DF28DB">
            <w:pPr>
              <w:jc w:val="center"/>
              <w:rPr>
                <w:b/>
                <w:szCs w:val="24"/>
              </w:rPr>
            </w:pPr>
            <w:r>
              <w:rPr>
                <w:rFonts w:eastAsia="Times New Roman" w:cs="Times New Roman"/>
                <w:b/>
                <w:lang w:eastAsia="lt-LT"/>
              </w:rPr>
              <w:t>LEADER-19.2-SAVA-1</w:t>
            </w:r>
          </w:p>
        </w:tc>
        <w:tc>
          <w:tcPr>
            <w:tcW w:w="7088" w:type="dxa"/>
          </w:tcPr>
          <w:p w14:paraId="0AA20279" w14:textId="77777777" w:rsidR="008A2F84" w:rsidRPr="00E832D8" w:rsidRDefault="008A2F84" w:rsidP="00DF28DB">
            <w:pPr>
              <w:jc w:val="both"/>
              <w:rPr>
                <w:b/>
                <w:bCs/>
                <w:szCs w:val="24"/>
                <w:lang w:val="lt-LT"/>
              </w:rPr>
            </w:pPr>
            <w:r w:rsidRPr="00E832D8">
              <w:rPr>
                <w:b/>
                <w:bCs/>
                <w:szCs w:val="24"/>
                <w:lang w:val="lt-LT"/>
              </w:rPr>
              <w:t xml:space="preserve">Parama teikiama: </w:t>
            </w:r>
          </w:p>
          <w:p w14:paraId="04458672" w14:textId="77777777" w:rsidR="008A2F84" w:rsidRPr="00E832D8" w:rsidRDefault="008A2F84" w:rsidP="00DF28DB">
            <w:pPr>
              <w:jc w:val="both"/>
              <w:rPr>
                <w:szCs w:val="24"/>
                <w:lang w:val="lt-LT"/>
              </w:rPr>
            </w:pPr>
            <w:r w:rsidRPr="00E832D8">
              <w:rPr>
                <w:szCs w:val="24"/>
                <w:lang w:val="lt-LT"/>
              </w:rPr>
              <w:t xml:space="preserve">NVO socialinių paslaugų bazės sukūrimui ir socialinio verslo kūrimui, atsižvelgiant į konkrečioje vietovėje iškilusius gyventojų socialinius poreikius. </w:t>
            </w:r>
          </w:p>
          <w:p w14:paraId="7A437683" w14:textId="77777777" w:rsidR="008A2F84" w:rsidRPr="00DC04D9" w:rsidRDefault="008A2F84" w:rsidP="00DF28DB">
            <w:pPr>
              <w:jc w:val="both"/>
              <w:rPr>
                <w:szCs w:val="24"/>
                <w:lang w:val="lt-LT"/>
              </w:rPr>
            </w:pPr>
            <w:r w:rsidRPr="00DC04D9">
              <w:rPr>
                <w:b/>
                <w:szCs w:val="24"/>
                <w:lang w:val="lt-LT"/>
              </w:rPr>
              <w:t>Remiamos veiklos:</w:t>
            </w:r>
            <w:r w:rsidRPr="00DC04D9">
              <w:rPr>
                <w:szCs w:val="24"/>
                <w:lang w:val="lt-LT"/>
              </w:rPr>
              <w:t xml:space="preserve"> vaikų priežiūra, paslaugos senjorams, </w:t>
            </w:r>
            <w:r w:rsidRPr="00DC04D9">
              <w:rPr>
                <w:color w:val="000000"/>
                <w:lang w:val="lt-LT"/>
              </w:rPr>
              <w:t>paslaugos ir /ar</w:t>
            </w:r>
            <w:r w:rsidRPr="00DC04D9">
              <w:rPr>
                <w:color w:val="00B050"/>
                <w:szCs w:val="24"/>
                <w:lang w:val="lt-LT"/>
              </w:rPr>
              <w:t xml:space="preserve"> </w:t>
            </w:r>
            <w:r w:rsidRPr="00DC04D9">
              <w:rPr>
                <w:szCs w:val="24"/>
                <w:lang w:val="lt-LT"/>
              </w:rPr>
              <w:t xml:space="preserve">pagalba socialiai atskirtiems žmonėms, reabilitacinės programos, </w:t>
            </w:r>
            <w:r w:rsidRPr="00DC04D9">
              <w:rPr>
                <w:lang w:val="lt-LT"/>
              </w:rPr>
              <w:t>daugiafunkcių dienos centrų kūrimas, sporto</w:t>
            </w:r>
            <w:r w:rsidRPr="00DC04D9">
              <w:rPr>
                <w:color w:val="000000"/>
                <w:lang w:val="lt-LT"/>
              </w:rPr>
              <w:t>,</w:t>
            </w:r>
            <w:r w:rsidRPr="00DC04D9">
              <w:rPr>
                <w:color w:val="FF0000"/>
                <w:lang w:val="lt-LT"/>
              </w:rPr>
              <w:t xml:space="preserve"> </w:t>
            </w:r>
            <w:r w:rsidRPr="00DC04D9">
              <w:rPr>
                <w:lang w:val="lt-LT"/>
              </w:rPr>
              <w:t>meno</w:t>
            </w:r>
            <w:r w:rsidRPr="00DC04D9">
              <w:rPr>
                <w:color w:val="000000"/>
                <w:lang w:val="lt-LT"/>
              </w:rPr>
              <w:t>, kultūrinės edukacijos, amatų</w:t>
            </w:r>
            <w:r w:rsidRPr="00DC04D9">
              <w:rPr>
                <w:color w:val="00B050"/>
                <w:lang w:val="lt-LT"/>
              </w:rPr>
              <w:t xml:space="preserve">  </w:t>
            </w:r>
            <w:r w:rsidRPr="00DC04D9">
              <w:rPr>
                <w:lang w:val="lt-LT"/>
              </w:rPr>
              <w:t xml:space="preserve">studijų kūrimas ir veiklos organizavimas, turizmo paslaugų teikimas neįgaliesiems, </w:t>
            </w:r>
            <w:r w:rsidRPr="00DC04D9">
              <w:rPr>
                <w:szCs w:val="24"/>
                <w:lang w:val="lt-LT"/>
              </w:rPr>
              <w:t>kitų iškilusių konkrečioje teritorijoje socialinių problemų sprendimas.</w:t>
            </w:r>
          </w:p>
          <w:p w14:paraId="09267B26" w14:textId="77777777" w:rsidR="008A2F84" w:rsidRPr="00E832D8" w:rsidRDefault="008A2F84" w:rsidP="00DF28DB">
            <w:pPr>
              <w:jc w:val="both"/>
              <w:rPr>
                <w:b/>
                <w:bCs/>
                <w:szCs w:val="24"/>
                <w:lang w:val="lt-LT"/>
              </w:rPr>
            </w:pPr>
          </w:p>
        </w:tc>
      </w:tr>
      <w:tr w:rsidR="008A2F84" w:rsidRPr="00E832D8" w14:paraId="00AFFB1D" w14:textId="77777777" w:rsidTr="00DF28DB">
        <w:trPr>
          <w:trHeight w:val="421"/>
        </w:trPr>
        <w:tc>
          <w:tcPr>
            <w:tcW w:w="2830" w:type="dxa"/>
            <w:vMerge/>
          </w:tcPr>
          <w:p w14:paraId="0BD1FCEA" w14:textId="77777777" w:rsidR="008A2F84" w:rsidRPr="008E2195" w:rsidRDefault="008A2F84" w:rsidP="00DF28DB">
            <w:pPr>
              <w:jc w:val="center"/>
              <w:rPr>
                <w:rStyle w:val="Strong"/>
                <w:rFonts w:cs="Times New Roman"/>
                <w:lang w:val="lt-LT"/>
              </w:rPr>
            </w:pPr>
          </w:p>
        </w:tc>
        <w:tc>
          <w:tcPr>
            <w:tcW w:w="7088" w:type="dxa"/>
          </w:tcPr>
          <w:p w14:paraId="11E04FE3" w14:textId="77777777" w:rsidR="008A2F84" w:rsidRPr="00E832D8" w:rsidRDefault="008A2F84" w:rsidP="00DF28DB">
            <w:pPr>
              <w:jc w:val="both"/>
              <w:rPr>
                <w:b/>
                <w:bCs/>
                <w:iCs/>
                <w:szCs w:val="24"/>
                <w:lang w:val="lt-LT"/>
              </w:rPr>
            </w:pPr>
            <w:r w:rsidRPr="00E832D8">
              <w:rPr>
                <w:b/>
                <w:bCs/>
                <w:iCs/>
                <w:szCs w:val="24"/>
                <w:lang w:val="lt-LT"/>
              </w:rPr>
              <w:t>Galimi pareiškėjai:</w:t>
            </w:r>
          </w:p>
          <w:p w14:paraId="656577C0" w14:textId="77777777" w:rsidR="008A2F84" w:rsidRPr="00E832D8" w:rsidRDefault="008A2F84" w:rsidP="00DF28DB">
            <w:pPr>
              <w:jc w:val="both"/>
              <w:rPr>
                <w:szCs w:val="24"/>
                <w:lang w:val="lt-LT"/>
              </w:rPr>
            </w:pPr>
            <w:r w:rsidRPr="00E832D8">
              <w:rPr>
                <w:szCs w:val="24"/>
                <w:lang w:val="lt-LT"/>
              </w:rPr>
              <w:t>juridiniai asmenys – NVO, VšĮ ir kitos asociacijos, kurių veikla atitinka NVO apibrėžtį, labdaros ir paramos fondai. Galimi partneriai.</w:t>
            </w:r>
          </w:p>
        </w:tc>
      </w:tr>
      <w:tr w:rsidR="008A2F84" w:rsidRPr="008E2195" w14:paraId="1051C140" w14:textId="77777777" w:rsidTr="00DF28DB">
        <w:trPr>
          <w:trHeight w:val="421"/>
        </w:trPr>
        <w:tc>
          <w:tcPr>
            <w:tcW w:w="2830" w:type="dxa"/>
            <w:vMerge/>
          </w:tcPr>
          <w:p w14:paraId="7A412C66" w14:textId="77777777" w:rsidR="008A2F84" w:rsidRPr="00E832D8" w:rsidRDefault="008A2F84" w:rsidP="00DF28DB">
            <w:pPr>
              <w:jc w:val="center"/>
              <w:rPr>
                <w:rStyle w:val="Strong"/>
                <w:rFonts w:cs="Times New Roman"/>
              </w:rPr>
            </w:pPr>
          </w:p>
        </w:tc>
        <w:tc>
          <w:tcPr>
            <w:tcW w:w="7088" w:type="dxa"/>
          </w:tcPr>
          <w:p w14:paraId="31512CFC" w14:textId="77777777" w:rsidR="008A2F84" w:rsidRPr="00E832D8" w:rsidRDefault="008A2F84" w:rsidP="00DF28DB">
            <w:pPr>
              <w:jc w:val="both"/>
              <w:rPr>
                <w:szCs w:val="24"/>
                <w:lang w:val="lt-LT"/>
              </w:rPr>
            </w:pPr>
            <w:r w:rsidRPr="00E832D8">
              <w:rPr>
                <w:b/>
                <w:szCs w:val="24"/>
                <w:lang w:val="lt-LT"/>
              </w:rPr>
              <w:t>Kvietimui skiriama</w:t>
            </w:r>
            <w:r w:rsidRPr="00E832D8">
              <w:rPr>
                <w:lang w:val="lt-LT"/>
              </w:rPr>
              <w:t xml:space="preserve"> KPP paramos lėšų suma</w:t>
            </w:r>
            <w:r w:rsidRPr="00E832D8">
              <w:rPr>
                <w:szCs w:val="24"/>
                <w:lang w:val="lt-LT"/>
              </w:rPr>
              <w:t xml:space="preserve"> – 86 886,00 Eur.</w:t>
            </w:r>
          </w:p>
          <w:p w14:paraId="12377C2B" w14:textId="77777777" w:rsidR="008A2F84" w:rsidRPr="00813AA7" w:rsidRDefault="008A2F84" w:rsidP="00DF28DB">
            <w:pPr>
              <w:jc w:val="both"/>
              <w:rPr>
                <w:szCs w:val="24"/>
                <w:lang w:val="lt-LT"/>
              </w:rPr>
            </w:pPr>
            <w:r w:rsidRPr="00E832D8">
              <w:rPr>
                <w:szCs w:val="24"/>
                <w:lang w:val="lt-LT"/>
              </w:rPr>
              <w:t>Didžiausia lėšų vietos projektui paramos suma– 43 443,00 Eur.</w:t>
            </w:r>
          </w:p>
          <w:p w14:paraId="75A32F12" w14:textId="77777777" w:rsidR="008A2F84" w:rsidRPr="00E832D8" w:rsidRDefault="008A2F84" w:rsidP="00DF28DB">
            <w:pPr>
              <w:jc w:val="both"/>
              <w:rPr>
                <w:b/>
                <w:bCs/>
                <w:szCs w:val="24"/>
                <w:lang w:val="lt-LT"/>
              </w:rPr>
            </w:pPr>
          </w:p>
        </w:tc>
      </w:tr>
      <w:tr w:rsidR="008A2F84" w:rsidRPr="008E2195" w14:paraId="1640260A" w14:textId="77777777" w:rsidTr="00DF28DB">
        <w:trPr>
          <w:trHeight w:val="421"/>
        </w:trPr>
        <w:tc>
          <w:tcPr>
            <w:tcW w:w="2830" w:type="dxa"/>
            <w:vMerge/>
          </w:tcPr>
          <w:p w14:paraId="2B6F6388" w14:textId="77777777" w:rsidR="008A2F84" w:rsidRPr="008E2195" w:rsidRDefault="008A2F84" w:rsidP="00DF28DB">
            <w:pPr>
              <w:jc w:val="center"/>
              <w:rPr>
                <w:rStyle w:val="Strong"/>
                <w:rFonts w:cs="Times New Roman"/>
                <w:lang w:val="pl-PL"/>
              </w:rPr>
            </w:pPr>
          </w:p>
        </w:tc>
        <w:tc>
          <w:tcPr>
            <w:tcW w:w="7088" w:type="dxa"/>
          </w:tcPr>
          <w:p w14:paraId="6B4A237B" w14:textId="77777777" w:rsidR="008A2F84" w:rsidRPr="00E832D8" w:rsidRDefault="008A2F84" w:rsidP="00DF28DB">
            <w:pPr>
              <w:jc w:val="both"/>
              <w:rPr>
                <w:b/>
                <w:bCs/>
                <w:szCs w:val="24"/>
                <w:lang w:val="lt-LT"/>
              </w:rPr>
            </w:pPr>
            <w:r w:rsidRPr="008E2195">
              <w:rPr>
                <w:b/>
                <w:bCs/>
                <w:szCs w:val="24"/>
                <w:lang w:val="pl-PL"/>
              </w:rPr>
              <w:t xml:space="preserve">Paramos lyginamoji dalis </w:t>
            </w:r>
            <w:r w:rsidRPr="008E2195">
              <w:rPr>
                <w:bCs/>
                <w:szCs w:val="24"/>
                <w:lang w:val="pl-PL"/>
              </w:rPr>
              <w:t>– i</w:t>
            </w:r>
            <w:r w:rsidRPr="008E2195">
              <w:rPr>
                <w:szCs w:val="24"/>
                <w:lang w:val="pl-PL"/>
              </w:rPr>
              <w:t>ki 95 proc. visų tinkamų finansuoti vietos projektų išlaidų.</w:t>
            </w:r>
          </w:p>
        </w:tc>
      </w:tr>
      <w:tr w:rsidR="008A2F84" w:rsidRPr="008E2195" w14:paraId="205F90F7" w14:textId="77777777" w:rsidTr="00DF28DB">
        <w:trPr>
          <w:trHeight w:val="421"/>
        </w:trPr>
        <w:tc>
          <w:tcPr>
            <w:tcW w:w="2830" w:type="dxa"/>
            <w:vMerge/>
          </w:tcPr>
          <w:p w14:paraId="360006F4" w14:textId="77777777" w:rsidR="008A2F84" w:rsidRPr="008E2195" w:rsidRDefault="008A2F84" w:rsidP="00DF28DB">
            <w:pPr>
              <w:jc w:val="center"/>
              <w:rPr>
                <w:rStyle w:val="Strong"/>
                <w:rFonts w:cs="Times New Roman"/>
                <w:lang w:val="pl-PL"/>
              </w:rPr>
            </w:pPr>
          </w:p>
        </w:tc>
        <w:tc>
          <w:tcPr>
            <w:tcW w:w="7088" w:type="dxa"/>
          </w:tcPr>
          <w:p w14:paraId="3A1796C2" w14:textId="77777777" w:rsidR="008A2F84" w:rsidRPr="008E2195" w:rsidRDefault="008A2F84" w:rsidP="00DF28DB">
            <w:pPr>
              <w:jc w:val="both"/>
              <w:rPr>
                <w:szCs w:val="24"/>
                <w:lang w:val="pl-PL"/>
              </w:rPr>
            </w:pPr>
            <w:r w:rsidRPr="00E832D8">
              <w:rPr>
                <w:b/>
                <w:bCs/>
                <w:szCs w:val="24"/>
                <w:lang w:val="lt-LT"/>
              </w:rPr>
              <w:t>Finansavimo šaltinia</w:t>
            </w:r>
            <w:r w:rsidRPr="00E832D8">
              <w:rPr>
                <w:szCs w:val="24"/>
                <w:lang w:val="lt-LT"/>
              </w:rPr>
              <w:t xml:space="preserve">i – </w:t>
            </w:r>
            <w:r w:rsidRPr="008E2195">
              <w:rPr>
                <w:szCs w:val="24"/>
                <w:lang w:val="pl-PL"/>
              </w:rPr>
              <w:t>EŽŪFKP ir Lietuvos Respublikos valstybės biudžeto lėšos.</w:t>
            </w:r>
          </w:p>
          <w:p w14:paraId="35FF5B55" w14:textId="77777777" w:rsidR="008A2F84" w:rsidRPr="00E832D8" w:rsidRDefault="008A2F84" w:rsidP="00DF28DB">
            <w:pPr>
              <w:jc w:val="both"/>
              <w:rPr>
                <w:b/>
                <w:bCs/>
                <w:szCs w:val="24"/>
                <w:lang w:val="lt-LT"/>
              </w:rPr>
            </w:pPr>
          </w:p>
        </w:tc>
      </w:tr>
      <w:tr w:rsidR="008A2F84" w:rsidRPr="00E832D8" w14:paraId="21F671CD" w14:textId="77777777" w:rsidTr="00DF28DB">
        <w:trPr>
          <w:trHeight w:val="421"/>
        </w:trPr>
        <w:tc>
          <w:tcPr>
            <w:tcW w:w="2830" w:type="dxa"/>
            <w:vMerge w:val="restart"/>
          </w:tcPr>
          <w:p w14:paraId="0D491958" w14:textId="77777777" w:rsidR="008A2F84"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II prioriteto</w:t>
            </w:r>
          </w:p>
          <w:p w14:paraId="485DEEA1" w14:textId="77777777" w:rsidR="008A2F84"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AD726D">
              <w:rPr>
                <w:b/>
                <w:color w:val="000000" w:themeColor="text1"/>
                <w:sz w:val="24"/>
                <w:szCs w:val="24"/>
                <w:lang w:val="lt-LT"/>
              </w:rPr>
              <w:t xml:space="preserve">1 priemonė </w:t>
            </w:r>
          </w:p>
          <w:p w14:paraId="56987007" w14:textId="77777777" w:rsidR="008A2F84" w:rsidRDefault="008A2F84" w:rsidP="00DF28DB">
            <w:pPr>
              <w:jc w:val="center"/>
              <w:rPr>
                <w:b/>
                <w:color w:val="000000" w:themeColor="text1"/>
                <w:szCs w:val="24"/>
                <w:lang w:val="lt-LT"/>
              </w:rPr>
            </w:pPr>
            <w:r w:rsidRPr="00AD726D">
              <w:rPr>
                <w:b/>
                <w:color w:val="000000" w:themeColor="text1"/>
                <w:szCs w:val="24"/>
                <w:lang w:val="lt-LT"/>
              </w:rPr>
              <w:t xml:space="preserve">„Vietos projektų pareiškėjų ir vykdytojų mokymas, įgūdžių įgijimas“ (kai mokymai susiję su VPS priemonėmis) </w:t>
            </w:r>
          </w:p>
          <w:p w14:paraId="310E98B5" w14:textId="77777777" w:rsidR="008A2F84" w:rsidRPr="00E832D8" w:rsidRDefault="008A2F84" w:rsidP="00DF28DB">
            <w:pPr>
              <w:jc w:val="center"/>
              <w:rPr>
                <w:rStyle w:val="Strong"/>
                <w:rFonts w:cs="Times New Roman"/>
              </w:rPr>
            </w:pPr>
            <w:r w:rsidRPr="00AD726D">
              <w:rPr>
                <w:b/>
                <w:color w:val="000000" w:themeColor="text1"/>
                <w:szCs w:val="24"/>
                <w:lang w:val="lt-LT"/>
              </w:rPr>
              <w:t>LEADER-19.2-SAVA-3</w:t>
            </w:r>
          </w:p>
        </w:tc>
        <w:tc>
          <w:tcPr>
            <w:tcW w:w="7088" w:type="dxa"/>
          </w:tcPr>
          <w:p w14:paraId="18051B44" w14:textId="77777777" w:rsidR="008A2F84" w:rsidRPr="00CC1645" w:rsidRDefault="008A2F84" w:rsidP="00DF28DB">
            <w:pPr>
              <w:jc w:val="both"/>
              <w:rPr>
                <w:szCs w:val="24"/>
                <w:lang w:val="lt-LT"/>
              </w:rPr>
            </w:pPr>
            <w:r w:rsidRPr="00CC1645">
              <w:rPr>
                <w:b/>
                <w:szCs w:val="24"/>
                <w:lang w:val="lt-LT"/>
              </w:rPr>
              <w:t>Remiamos veiklos:</w:t>
            </w:r>
            <w:r w:rsidRPr="00CC1645">
              <w:rPr>
                <w:szCs w:val="24"/>
                <w:lang w:val="lt-LT"/>
              </w:rPr>
              <w:t xml:space="preserve"> </w:t>
            </w:r>
          </w:p>
          <w:p w14:paraId="16F3CC6F" w14:textId="77777777" w:rsidR="008A2F84" w:rsidRPr="00E832D8" w:rsidRDefault="008A2F84" w:rsidP="00DF28DB">
            <w:pPr>
              <w:jc w:val="both"/>
              <w:rPr>
                <w:b/>
                <w:bCs/>
                <w:szCs w:val="24"/>
                <w:lang w:val="lt-LT"/>
              </w:rPr>
            </w:pPr>
            <w:r w:rsidRPr="00CC1645">
              <w:rPr>
                <w:szCs w:val="24"/>
                <w:lang w:val="lt-LT"/>
              </w:rPr>
              <w:t xml:space="preserve">mokymai, skirti vietos projektų pareiškėjų ir vykdytojų įgūdžių įgijimui, susiję su VPS priemonėmis. </w:t>
            </w:r>
          </w:p>
        </w:tc>
      </w:tr>
      <w:tr w:rsidR="008A2F84" w:rsidRPr="008E2195" w14:paraId="70DC9C9A" w14:textId="77777777" w:rsidTr="00DF28DB">
        <w:trPr>
          <w:trHeight w:val="421"/>
        </w:trPr>
        <w:tc>
          <w:tcPr>
            <w:tcW w:w="2830" w:type="dxa"/>
            <w:vMerge/>
          </w:tcPr>
          <w:p w14:paraId="06789726"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5B4B3FD4" w14:textId="77777777" w:rsidR="008A2F84" w:rsidRPr="00CC1645" w:rsidRDefault="008A2F84" w:rsidP="00DF28DB">
            <w:pPr>
              <w:jc w:val="both"/>
              <w:rPr>
                <w:b/>
                <w:szCs w:val="24"/>
                <w:lang w:val="lt-LT"/>
              </w:rPr>
            </w:pPr>
            <w:bookmarkStart w:id="2" w:name="_Hlk3276224"/>
            <w:r w:rsidRPr="00CC1645">
              <w:rPr>
                <w:szCs w:val="24"/>
                <w:lang w:val="lt-LT"/>
              </w:rPr>
              <w:t xml:space="preserve">Tinkami vietos projektų vykdytojai: juridiniai asmenys NVO, VšĮ ir kitos asociacijos, kurių veikla atitinka NVO apibrėžtį. </w:t>
            </w:r>
            <w:bookmarkEnd w:id="2"/>
          </w:p>
        </w:tc>
      </w:tr>
      <w:tr w:rsidR="008A2F84" w:rsidRPr="008E2195" w14:paraId="5A0C301D" w14:textId="77777777" w:rsidTr="00DF28DB">
        <w:trPr>
          <w:trHeight w:val="421"/>
        </w:trPr>
        <w:tc>
          <w:tcPr>
            <w:tcW w:w="2830" w:type="dxa"/>
            <w:vMerge/>
          </w:tcPr>
          <w:p w14:paraId="5A70B20F"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06BDBDE" w14:textId="77777777" w:rsidR="008A2F84" w:rsidRPr="00CC1645" w:rsidRDefault="008A2F84" w:rsidP="00DF28DB">
            <w:pPr>
              <w:jc w:val="both"/>
              <w:rPr>
                <w:szCs w:val="24"/>
                <w:lang w:val="lt-LT"/>
              </w:rPr>
            </w:pPr>
            <w:r>
              <w:rPr>
                <w:szCs w:val="24"/>
                <w:lang w:val="lt-LT"/>
              </w:rPr>
              <w:t>Kvietimui skiriama KPP</w:t>
            </w:r>
            <w:r w:rsidRPr="00CC1645">
              <w:rPr>
                <w:szCs w:val="24"/>
                <w:lang w:val="lt-LT"/>
              </w:rPr>
              <w:t xml:space="preserve"> pa</w:t>
            </w:r>
            <w:r>
              <w:rPr>
                <w:szCs w:val="24"/>
                <w:lang w:val="lt-LT"/>
              </w:rPr>
              <w:t>ramos lėšų suma – 20 000,00 Eur,</w:t>
            </w:r>
          </w:p>
          <w:p w14:paraId="34DE9523" w14:textId="77777777" w:rsidR="008A2F84" w:rsidRPr="00CC1645" w:rsidRDefault="008A2F84" w:rsidP="00DF28DB">
            <w:pPr>
              <w:jc w:val="both"/>
              <w:rPr>
                <w:b/>
                <w:szCs w:val="24"/>
                <w:lang w:val="lt-LT"/>
              </w:rPr>
            </w:pPr>
            <w:r w:rsidRPr="00CC1645">
              <w:rPr>
                <w:szCs w:val="24"/>
                <w:lang w:val="lt-LT"/>
              </w:rPr>
              <w:t>didžiausia galima parama vienam  projektui  – 10 000,00 Eur.</w:t>
            </w:r>
          </w:p>
        </w:tc>
      </w:tr>
      <w:tr w:rsidR="008A2F84" w:rsidRPr="008E2195" w14:paraId="627F5AD2" w14:textId="77777777" w:rsidTr="00DF28DB">
        <w:trPr>
          <w:trHeight w:val="421"/>
        </w:trPr>
        <w:tc>
          <w:tcPr>
            <w:tcW w:w="2830" w:type="dxa"/>
            <w:vMerge/>
          </w:tcPr>
          <w:p w14:paraId="209E9E8E"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0357526" w14:textId="77777777" w:rsidR="008A2F84" w:rsidRPr="004D0D5B" w:rsidRDefault="008A2F84" w:rsidP="00DF28DB">
            <w:pPr>
              <w:pStyle w:val="NoSpacing"/>
              <w:jc w:val="both"/>
              <w:rPr>
                <w:szCs w:val="24"/>
                <w:lang w:eastAsia="lt-LT"/>
              </w:rPr>
            </w:pPr>
            <w:r w:rsidRPr="004D0D5B">
              <w:rPr>
                <w:b/>
                <w:bCs/>
                <w:szCs w:val="24"/>
              </w:rPr>
              <w:t xml:space="preserve">Paramos lyginamoji dalis: </w:t>
            </w:r>
          </w:p>
          <w:p w14:paraId="1DDBD1D4" w14:textId="77777777" w:rsidR="008A2F84" w:rsidRPr="004D0D5B" w:rsidRDefault="008A2F84" w:rsidP="00DF28DB">
            <w:pPr>
              <w:jc w:val="both"/>
              <w:rPr>
                <w:b/>
                <w:bCs/>
                <w:szCs w:val="24"/>
                <w:lang w:val="lt-LT"/>
              </w:rPr>
            </w:pPr>
            <w:r w:rsidRPr="004D0D5B">
              <w:rPr>
                <w:rFonts w:cs="Times New Roman"/>
                <w:szCs w:val="24"/>
                <w:lang w:val="lt-LT"/>
              </w:rPr>
              <w:t>Lėšos vietos projektui įgyvendinti gali sudaryti iki 100 proc. visų tinkamų finansuoti vietos projektų išlaidų.</w:t>
            </w:r>
          </w:p>
          <w:p w14:paraId="150D6D23" w14:textId="77777777" w:rsidR="008A2F84" w:rsidRPr="004D0D5B" w:rsidRDefault="008A2F84" w:rsidP="00DF28DB">
            <w:pPr>
              <w:jc w:val="both"/>
              <w:rPr>
                <w:b/>
                <w:bCs/>
                <w:szCs w:val="24"/>
                <w:lang w:val="lt-LT"/>
              </w:rPr>
            </w:pPr>
          </w:p>
          <w:p w14:paraId="3F20A5A4" w14:textId="77777777" w:rsidR="008A2F84" w:rsidRPr="00CC1645" w:rsidRDefault="008A2F84" w:rsidP="00DF28DB">
            <w:pPr>
              <w:jc w:val="both"/>
              <w:rPr>
                <w:b/>
                <w:szCs w:val="24"/>
                <w:lang w:val="lt-LT"/>
              </w:rPr>
            </w:pPr>
            <w:r w:rsidRPr="004D0D5B">
              <w:rPr>
                <w:b/>
                <w:bCs/>
                <w:szCs w:val="24"/>
                <w:lang w:val="lt-LT"/>
              </w:rPr>
              <w:t>Finansavimo šaltinia</w:t>
            </w:r>
            <w:r w:rsidRPr="004D0D5B">
              <w:rPr>
                <w:szCs w:val="24"/>
                <w:lang w:val="lt-LT"/>
              </w:rPr>
              <w:t>i – EŽŪFKP ir Lietuvos Respublikos valstybės biudžeto lėšos.</w:t>
            </w:r>
          </w:p>
        </w:tc>
      </w:tr>
      <w:tr w:rsidR="008A2F84" w:rsidRPr="00E832D8" w14:paraId="11E3A7A1" w14:textId="77777777" w:rsidTr="00DF28DB">
        <w:trPr>
          <w:trHeight w:val="421"/>
        </w:trPr>
        <w:tc>
          <w:tcPr>
            <w:tcW w:w="2830" w:type="dxa"/>
            <w:vMerge w:val="restart"/>
          </w:tcPr>
          <w:p w14:paraId="4ACC06C0" w14:textId="77777777" w:rsidR="008A2F84"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 xml:space="preserve">II prioriteto </w:t>
            </w:r>
          </w:p>
          <w:p w14:paraId="102BD323" w14:textId="2E33AF48"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r w:rsidRPr="00FB2860">
              <w:rPr>
                <w:b/>
                <w:color w:val="000000" w:themeColor="text1"/>
                <w:sz w:val="24"/>
                <w:szCs w:val="24"/>
                <w:lang w:val="lt-LT"/>
              </w:rPr>
              <w:t>2 priemonė „Kultūros savitumo išsaugojimas, tradicijų tęstinumas“ LEADER-19.2-SAVA-4</w:t>
            </w:r>
          </w:p>
        </w:tc>
        <w:tc>
          <w:tcPr>
            <w:tcW w:w="7088" w:type="dxa"/>
          </w:tcPr>
          <w:p w14:paraId="7C4FA1F4" w14:textId="77777777" w:rsidR="008A2F84" w:rsidRPr="00CC1645" w:rsidRDefault="008A2F84" w:rsidP="00DF28DB">
            <w:pPr>
              <w:jc w:val="both"/>
              <w:rPr>
                <w:szCs w:val="24"/>
                <w:lang w:val="lt-LT"/>
              </w:rPr>
            </w:pPr>
            <w:r w:rsidRPr="00CC1645">
              <w:rPr>
                <w:b/>
                <w:szCs w:val="24"/>
                <w:lang w:val="lt-LT"/>
              </w:rPr>
              <w:t>Remiamos veiklos:</w:t>
            </w:r>
            <w:r w:rsidRPr="00CC1645">
              <w:rPr>
                <w:szCs w:val="24"/>
                <w:lang w:val="lt-LT"/>
              </w:rPr>
              <w:t xml:space="preserve"> </w:t>
            </w:r>
          </w:p>
          <w:p w14:paraId="16050F58" w14:textId="77777777" w:rsidR="008A2F84" w:rsidRPr="00CC1645" w:rsidRDefault="008A2F84" w:rsidP="00DF28DB">
            <w:pPr>
              <w:suppressAutoHyphens/>
              <w:autoSpaceDE w:val="0"/>
              <w:autoSpaceDN w:val="0"/>
              <w:adjustRightInd w:val="0"/>
              <w:jc w:val="both"/>
              <w:textAlignment w:val="center"/>
              <w:rPr>
                <w:color w:val="000000"/>
                <w:lang w:val="lt-LT"/>
              </w:rPr>
            </w:pPr>
            <w:r w:rsidRPr="00CC1645">
              <w:rPr>
                <w:lang w:val="lt-LT"/>
              </w:rPr>
              <w:t>Laisvalaikio, kultūros, sporto veiklos, kaimo tradicijų, mėgėjų meno puoselėjimo veiklų organizavimas;</w:t>
            </w:r>
          </w:p>
          <w:p w14:paraId="5B2A66A1" w14:textId="77777777" w:rsidR="008A2F84" w:rsidRPr="00CC1645" w:rsidRDefault="008A2F84" w:rsidP="00DF28DB">
            <w:pPr>
              <w:suppressAutoHyphens/>
              <w:autoSpaceDE w:val="0"/>
              <w:autoSpaceDN w:val="0"/>
              <w:adjustRightInd w:val="0"/>
              <w:jc w:val="both"/>
              <w:textAlignment w:val="center"/>
              <w:rPr>
                <w:color w:val="000000"/>
                <w:lang w:val="lt-LT"/>
              </w:rPr>
            </w:pPr>
            <w:r w:rsidRPr="00CC1645">
              <w:rPr>
                <w:lang w:val="lt-LT"/>
              </w:rPr>
              <w:t>Tradicinių švenčių ir kitų renginių organizavimas;</w:t>
            </w:r>
          </w:p>
          <w:p w14:paraId="04B00928" w14:textId="77777777" w:rsidR="008A2F84" w:rsidRPr="00CC1645" w:rsidRDefault="008A2F84" w:rsidP="00DF28DB">
            <w:pPr>
              <w:suppressAutoHyphens/>
              <w:autoSpaceDE w:val="0"/>
              <w:autoSpaceDN w:val="0"/>
              <w:adjustRightInd w:val="0"/>
              <w:jc w:val="both"/>
              <w:textAlignment w:val="center"/>
              <w:rPr>
                <w:color w:val="000000"/>
                <w:lang w:val="lt-LT"/>
              </w:rPr>
            </w:pPr>
            <w:r w:rsidRPr="00CC1645">
              <w:rPr>
                <w:lang w:val="lt-LT"/>
              </w:rPr>
              <w:t>Įvairių gyventojų grupių (jaunimo, moterų, senjorų ir pan.) ir (arba) interesų grupių klubų ir centrų kūrimas ir (arba) veiklų vykdymas;</w:t>
            </w:r>
          </w:p>
          <w:p w14:paraId="705BEEC3" w14:textId="77777777" w:rsidR="008A2F84" w:rsidRPr="004D0D5B" w:rsidRDefault="008A2F84" w:rsidP="00DF28DB">
            <w:pPr>
              <w:pStyle w:val="NoSpacing"/>
              <w:jc w:val="both"/>
              <w:rPr>
                <w:b/>
                <w:bCs/>
                <w:szCs w:val="24"/>
              </w:rPr>
            </w:pPr>
            <w:r w:rsidRPr="00CC1645">
              <w:rPr>
                <w:szCs w:val="24"/>
              </w:rPr>
              <w:t>Jaunimo erdvių kūrimas ir kt.</w:t>
            </w:r>
          </w:p>
        </w:tc>
      </w:tr>
      <w:tr w:rsidR="008A2F84" w:rsidRPr="008E2195" w14:paraId="13EE3ABE" w14:textId="77777777" w:rsidTr="00DF28DB">
        <w:trPr>
          <w:trHeight w:val="421"/>
        </w:trPr>
        <w:tc>
          <w:tcPr>
            <w:tcW w:w="2830" w:type="dxa"/>
            <w:vMerge/>
          </w:tcPr>
          <w:p w14:paraId="65A27778"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24CE2856" w14:textId="77777777" w:rsidR="008A2F84" w:rsidRPr="004D0D5B" w:rsidRDefault="008A2F84" w:rsidP="00DF28DB">
            <w:pPr>
              <w:pStyle w:val="NoSpacing"/>
              <w:jc w:val="both"/>
              <w:rPr>
                <w:b/>
                <w:bCs/>
                <w:szCs w:val="24"/>
              </w:rPr>
            </w:pPr>
            <w:r w:rsidRPr="00CC1645">
              <w:rPr>
                <w:szCs w:val="24"/>
              </w:rPr>
              <w:t>Tinkami vietos projektų vykd</w:t>
            </w:r>
            <w:r>
              <w:rPr>
                <w:szCs w:val="24"/>
              </w:rPr>
              <w:t xml:space="preserve">ytojai: juridiniai asmenys – </w:t>
            </w:r>
            <w:r w:rsidRPr="003C1DF1">
              <w:t>NVO</w:t>
            </w:r>
            <w:r w:rsidRPr="00EE3FA2">
              <w:t>, VšĮ ir kitos asociacijos, kurių veikla atitinka NVO apibrėžtį</w:t>
            </w:r>
            <w:r w:rsidRPr="00CC1645">
              <w:rPr>
                <w:szCs w:val="24"/>
              </w:rPr>
              <w:t xml:space="preserve">. </w:t>
            </w:r>
          </w:p>
        </w:tc>
      </w:tr>
      <w:tr w:rsidR="008A2F84" w:rsidRPr="008E2195" w14:paraId="04F8C108" w14:textId="77777777" w:rsidTr="00DF28DB">
        <w:trPr>
          <w:trHeight w:val="421"/>
        </w:trPr>
        <w:tc>
          <w:tcPr>
            <w:tcW w:w="2830" w:type="dxa"/>
            <w:vMerge/>
          </w:tcPr>
          <w:p w14:paraId="35505A26"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69F3673" w14:textId="77777777" w:rsidR="008A2F84" w:rsidRPr="004D0D5B" w:rsidRDefault="008A2F84" w:rsidP="00DF28DB">
            <w:pPr>
              <w:pStyle w:val="NoSpacing"/>
              <w:jc w:val="both"/>
              <w:rPr>
                <w:b/>
                <w:bCs/>
                <w:szCs w:val="24"/>
              </w:rPr>
            </w:pPr>
            <w:r>
              <w:rPr>
                <w:szCs w:val="24"/>
              </w:rPr>
              <w:t>Kvietimui skiriama KPP</w:t>
            </w:r>
            <w:r w:rsidRPr="00CC1645">
              <w:rPr>
                <w:szCs w:val="24"/>
              </w:rPr>
              <w:t xml:space="preserve"> paramos lėšų suma – </w:t>
            </w:r>
            <w:r>
              <w:rPr>
                <w:szCs w:val="24"/>
              </w:rPr>
              <w:t>35</w:t>
            </w:r>
            <w:r w:rsidRPr="00CC1645">
              <w:rPr>
                <w:szCs w:val="24"/>
              </w:rPr>
              <w:t xml:space="preserve"> </w:t>
            </w:r>
            <w:r>
              <w:rPr>
                <w:szCs w:val="24"/>
              </w:rPr>
              <w:t>700</w:t>
            </w:r>
            <w:r w:rsidRPr="00CC1645">
              <w:rPr>
                <w:szCs w:val="24"/>
              </w:rPr>
              <w:t>,00 Eur, didžiausia galima parama vienam  projektui –  8 925,00 Eur.</w:t>
            </w:r>
          </w:p>
        </w:tc>
      </w:tr>
      <w:tr w:rsidR="008A2F84" w:rsidRPr="00E832D8" w14:paraId="6E670EAE" w14:textId="77777777" w:rsidTr="00DF28DB">
        <w:trPr>
          <w:trHeight w:val="421"/>
        </w:trPr>
        <w:tc>
          <w:tcPr>
            <w:tcW w:w="2830" w:type="dxa"/>
            <w:vMerge/>
          </w:tcPr>
          <w:p w14:paraId="56120EEC"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DD3445C" w14:textId="77777777" w:rsidR="008A2F84" w:rsidRPr="00921A6D" w:rsidRDefault="008A2F84" w:rsidP="00DF28DB">
            <w:pPr>
              <w:jc w:val="both"/>
              <w:rPr>
                <w:b/>
                <w:bCs/>
                <w:szCs w:val="24"/>
                <w:lang w:val="lt-LT"/>
              </w:rPr>
            </w:pPr>
            <w:r w:rsidRPr="00921A6D">
              <w:rPr>
                <w:b/>
                <w:bCs/>
                <w:szCs w:val="24"/>
                <w:lang w:val="lt-LT"/>
              </w:rPr>
              <w:t>Paramos lyginamoji dalis:</w:t>
            </w:r>
          </w:p>
          <w:p w14:paraId="7CF241FA" w14:textId="77777777" w:rsidR="008A2F84" w:rsidRPr="00921A6D" w:rsidRDefault="008A2F84" w:rsidP="00DF28DB">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74DA1BBD" w14:textId="77777777" w:rsidR="008A2F84" w:rsidRPr="004D0D5B" w:rsidRDefault="008A2F84" w:rsidP="00DF28DB">
            <w:pPr>
              <w:pStyle w:val="NoSpacing"/>
              <w:jc w:val="both"/>
              <w:rPr>
                <w:b/>
                <w:bCs/>
                <w:szCs w:val="24"/>
              </w:rPr>
            </w:pPr>
            <w:r w:rsidRPr="00921A6D">
              <w:rPr>
                <w:szCs w:val="24"/>
              </w:rPr>
              <w:lastRenderedPageBreak/>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8A2F84" w:rsidRPr="008E2195" w14:paraId="77C5A2C5" w14:textId="77777777" w:rsidTr="00DF28DB">
        <w:trPr>
          <w:trHeight w:val="421"/>
        </w:trPr>
        <w:tc>
          <w:tcPr>
            <w:tcW w:w="2830" w:type="dxa"/>
            <w:vMerge/>
          </w:tcPr>
          <w:p w14:paraId="02AB0E25"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774A4853" w14:textId="77777777" w:rsidR="008A2F84" w:rsidRPr="004D0D5B" w:rsidRDefault="008A2F84" w:rsidP="00DF28DB">
            <w:pPr>
              <w:pStyle w:val="NoSpacing"/>
              <w:jc w:val="both"/>
              <w:rPr>
                <w:b/>
                <w:bCs/>
                <w:szCs w:val="24"/>
              </w:rPr>
            </w:pPr>
            <w:r w:rsidRPr="00A5347A">
              <w:rPr>
                <w:b/>
                <w:bCs/>
                <w:szCs w:val="24"/>
              </w:rPr>
              <w:t>Finansavimo šaltinia</w:t>
            </w:r>
            <w:r w:rsidRPr="00A5347A">
              <w:rPr>
                <w:szCs w:val="24"/>
              </w:rPr>
              <w:t>i – EŽŪFKP ir Lietuvos Respublikos valstybės biudžeto lėšos.</w:t>
            </w:r>
          </w:p>
        </w:tc>
      </w:tr>
      <w:tr w:rsidR="008A2F84" w:rsidRPr="008E2195" w14:paraId="0D2AF009" w14:textId="77777777" w:rsidTr="00473415">
        <w:trPr>
          <w:trHeight w:val="1201"/>
        </w:trPr>
        <w:tc>
          <w:tcPr>
            <w:tcW w:w="2830" w:type="dxa"/>
            <w:vMerge w:val="restart"/>
          </w:tcPr>
          <w:p w14:paraId="740251D4" w14:textId="77777777" w:rsidR="008A2F84" w:rsidRPr="00921A6D" w:rsidRDefault="008A2F84" w:rsidP="00DF28DB">
            <w:pPr>
              <w:ind w:firstLine="567"/>
              <w:jc w:val="center"/>
              <w:rPr>
                <w:b/>
                <w:bCs/>
                <w:lang w:val="lt-LT"/>
              </w:rPr>
            </w:pPr>
            <w:r w:rsidRPr="00921A6D">
              <w:rPr>
                <w:b/>
                <w:bCs/>
                <w:lang w:val="lt-LT"/>
              </w:rPr>
              <w:t>II prioriteto</w:t>
            </w:r>
          </w:p>
          <w:p w14:paraId="180A325F" w14:textId="77777777" w:rsidR="008A2F84" w:rsidRPr="00921A6D" w:rsidRDefault="008A2F84" w:rsidP="00DF28DB">
            <w:pPr>
              <w:jc w:val="center"/>
              <w:rPr>
                <w:b/>
                <w:bCs/>
                <w:szCs w:val="24"/>
                <w:lang w:val="lt-LT"/>
              </w:rPr>
            </w:pPr>
            <w:r w:rsidRPr="00921A6D">
              <w:rPr>
                <w:b/>
                <w:bCs/>
                <w:szCs w:val="24"/>
                <w:lang w:val="lt-LT"/>
              </w:rPr>
              <w:t>3 priemonė</w:t>
            </w:r>
          </w:p>
          <w:p w14:paraId="5A3B1FD5" w14:textId="77777777" w:rsidR="008A2F84" w:rsidRDefault="008A2F84" w:rsidP="00DF28DB">
            <w:pPr>
              <w:jc w:val="center"/>
              <w:rPr>
                <w:b/>
                <w:bCs/>
                <w:szCs w:val="24"/>
                <w:lang w:val="lt-LT"/>
              </w:rPr>
            </w:pPr>
            <w:r w:rsidRPr="00921A6D">
              <w:rPr>
                <w:b/>
                <w:bCs/>
                <w:szCs w:val="24"/>
                <w:lang w:val="lt-LT"/>
              </w:rPr>
              <w:t xml:space="preserve">„NVO socialinės veiklos skatinimas ir įvairinimas“ </w:t>
            </w:r>
          </w:p>
          <w:p w14:paraId="2941067F" w14:textId="77777777" w:rsidR="008A2F84" w:rsidRPr="00921A6D" w:rsidRDefault="008A2F84" w:rsidP="00DF28DB">
            <w:pPr>
              <w:jc w:val="center"/>
              <w:rPr>
                <w:b/>
                <w:bCs/>
                <w:lang w:val="lt-LT"/>
              </w:rPr>
            </w:pPr>
            <w:r w:rsidRPr="00921A6D">
              <w:rPr>
                <w:b/>
                <w:bCs/>
                <w:szCs w:val="24"/>
                <w:lang w:val="lt-LT"/>
              </w:rPr>
              <w:t>LEADER-19.2- SAVA-5</w:t>
            </w:r>
          </w:p>
          <w:p w14:paraId="3EA300FE"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0E69D55C" w14:textId="77777777" w:rsidR="008A2F84" w:rsidRPr="00A5347A" w:rsidRDefault="008A2F84" w:rsidP="00DF28DB">
            <w:pPr>
              <w:pStyle w:val="NoSpacing"/>
              <w:jc w:val="both"/>
              <w:rPr>
                <w:b/>
                <w:bCs/>
                <w:szCs w:val="24"/>
              </w:rPr>
            </w:pPr>
            <w:r w:rsidRPr="00921A6D">
              <w:rPr>
                <w:b/>
                <w:szCs w:val="24"/>
              </w:rPr>
              <w:t>Remiamos veiklos:</w:t>
            </w:r>
            <w:r w:rsidRPr="00921A6D">
              <w:rPr>
                <w:szCs w:val="24"/>
              </w:rPr>
              <w:t xml:space="preserve"> NVO socialinės veiklos skatinimas ir įvairinimas stiprinant materialinę bazę, organizuojant bendradarbiavimo veiklas, vykdant edukacines tradicinių amatų ir paveldo išsaugojimo bei sklaidos</w:t>
            </w:r>
            <w:r w:rsidRPr="00921A6D">
              <w:rPr>
                <w:spacing w:val="53"/>
                <w:szCs w:val="24"/>
              </w:rPr>
              <w:t xml:space="preserve"> </w:t>
            </w:r>
            <w:r w:rsidRPr="00921A6D">
              <w:rPr>
                <w:szCs w:val="24"/>
              </w:rPr>
              <w:t>programas</w:t>
            </w:r>
            <w:r>
              <w:rPr>
                <w:szCs w:val="24"/>
              </w:rPr>
              <w:t>.</w:t>
            </w:r>
          </w:p>
        </w:tc>
      </w:tr>
      <w:tr w:rsidR="008A2F84" w:rsidRPr="008E2195" w14:paraId="60151229" w14:textId="77777777" w:rsidTr="00DF28DB">
        <w:trPr>
          <w:trHeight w:val="421"/>
        </w:trPr>
        <w:tc>
          <w:tcPr>
            <w:tcW w:w="2830" w:type="dxa"/>
            <w:vMerge/>
          </w:tcPr>
          <w:p w14:paraId="434732EE"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D79AE01" w14:textId="77777777" w:rsidR="008A2F84" w:rsidRPr="00A5347A" w:rsidRDefault="008A2F84" w:rsidP="00DF28DB">
            <w:pPr>
              <w:pStyle w:val="NoSpacing"/>
              <w:jc w:val="both"/>
              <w:rPr>
                <w:b/>
                <w:bCs/>
                <w:szCs w:val="24"/>
              </w:rPr>
            </w:pPr>
            <w:r w:rsidRPr="00921A6D">
              <w:rPr>
                <w:b/>
                <w:bCs/>
                <w:szCs w:val="24"/>
              </w:rPr>
              <w:t xml:space="preserve">Galimi pareiškėjai: </w:t>
            </w:r>
            <w:r>
              <w:rPr>
                <w:szCs w:val="24"/>
              </w:rPr>
              <w:t xml:space="preserve">juridiniai asmenys – NVO, </w:t>
            </w:r>
            <w:r w:rsidRPr="0016716F">
              <w:rPr>
                <w:szCs w:val="24"/>
              </w:rPr>
              <w:t>VšĮ ir kitos asociacijos, kurių veikla atitinka NVO apibrėžtį.</w:t>
            </w:r>
          </w:p>
        </w:tc>
      </w:tr>
      <w:tr w:rsidR="008A2F84" w:rsidRPr="008E2195" w14:paraId="33693916" w14:textId="77777777" w:rsidTr="00DF28DB">
        <w:trPr>
          <w:trHeight w:val="421"/>
        </w:trPr>
        <w:tc>
          <w:tcPr>
            <w:tcW w:w="2830" w:type="dxa"/>
            <w:vMerge/>
          </w:tcPr>
          <w:p w14:paraId="236698C5"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31FF8A4B" w14:textId="77777777" w:rsidR="008A2F84" w:rsidRPr="00A5347A" w:rsidRDefault="008A2F84" w:rsidP="00DF28DB">
            <w:pPr>
              <w:pStyle w:val="NoSpacing"/>
              <w:jc w:val="both"/>
              <w:rPr>
                <w:b/>
                <w:bCs/>
                <w:szCs w:val="24"/>
              </w:rPr>
            </w:pPr>
            <w:r>
              <w:rPr>
                <w:szCs w:val="24"/>
              </w:rPr>
              <w:t>Kvietimui skiriama KPP</w:t>
            </w:r>
            <w:r w:rsidRPr="00921A6D">
              <w:rPr>
                <w:szCs w:val="24"/>
              </w:rPr>
              <w:t xml:space="preserve"> paramos lėšų suma – </w:t>
            </w:r>
            <w:r>
              <w:rPr>
                <w:szCs w:val="24"/>
              </w:rPr>
              <w:t>40 408</w:t>
            </w:r>
            <w:r w:rsidRPr="00921A6D">
              <w:rPr>
                <w:szCs w:val="24"/>
              </w:rPr>
              <w:t>,00Eur, didžiausia galima parama vienam  projektui – 20 204,00</w:t>
            </w:r>
            <w:r w:rsidRPr="00921A6D">
              <w:t xml:space="preserve"> Eur.</w:t>
            </w:r>
          </w:p>
        </w:tc>
      </w:tr>
      <w:tr w:rsidR="008A2F84" w:rsidRPr="00E832D8" w14:paraId="1EA5F660" w14:textId="77777777" w:rsidTr="00DF28DB">
        <w:trPr>
          <w:trHeight w:val="421"/>
        </w:trPr>
        <w:tc>
          <w:tcPr>
            <w:tcW w:w="2830" w:type="dxa"/>
            <w:vMerge/>
          </w:tcPr>
          <w:p w14:paraId="66BFD2A9"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68019D25" w14:textId="77777777" w:rsidR="008A2F84" w:rsidRPr="00921A6D" w:rsidRDefault="008A2F84" w:rsidP="00DF28DB">
            <w:pPr>
              <w:jc w:val="both"/>
              <w:rPr>
                <w:b/>
                <w:bCs/>
                <w:szCs w:val="24"/>
                <w:lang w:val="lt-LT"/>
              </w:rPr>
            </w:pPr>
            <w:r w:rsidRPr="00921A6D">
              <w:rPr>
                <w:b/>
                <w:bCs/>
                <w:szCs w:val="24"/>
                <w:lang w:val="lt-LT"/>
              </w:rPr>
              <w:t>Paramos lyginamoji dalis:</w:t>
            </w:r>
          </w:p>
          <w:p w14:paraId="20F68908" w14:textId="77777777" w:rsidR="008A2F84" w:rsidRPr="00921A6D" w:rsidRDefault="008A2F84" w:rsidP="00DF28DB">
            <w:pPr>
              <w:pStyle w:val="BodyText1"/>
              <w:ind w:firstLine="0"/>
              <w:rPr>
                <w:rFonts w:ascii="Times New Roman" w:hAnsi="Times New Roman" w:cs="Times New Roman"/>
                <w:sz w:val="24"/>
                <w:szCs w:val="24"/>
                <w:lang w:val="lt-LT"/>
              </w:rPr>
            </w:pPr>
            <w:r w:rsidRPr="00921A6D">
              <w:rPr>
                <w:rFonts w:ascii="Times New Roman" w:hAnsi="Times New Roman" w:cs="Times New Roman"/>
                <w:sz w:val="24"/>
                <w:szCs w:val="24"/>
                <w:lang w:val="lt-LT"/>
              </w:rPr>
              <w:t>Iki 80 proc. visų tinkamų finansuoti vietos projektų išlaidų, kai vietos projekto išlaidos, susijusios su investicijomis į materialųjį turtą,</w:t>
            </w:r>
          </w:p>
          <w:p w14:paraId="2CF3C3A9" w14:textId="77777777" w:rsidR="008A2F84" w:rsidRPr="00A5347A" w:rsidRDefault="008A2F84" w:rsidP="00DF28DB">
            <w:pPr>
              <w:pStyle w:val="NoSpacing"/>
              <w:jc w:val="both"/>
              <w:rPr>
                <w:b/>
                <w:bCs/>
                <w:szCs w:val="24"/>
              </w:rPr>
            </w:pPr>
            <w:r w:rsidRPr="00921A6D">
              <w:rPr>
                <w:szCs w:val="24"/>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8A2F84" w:rsidRPr="008E2195" w14:paraId="0E083B43" w14:textId="77777777" w:rsidTr="00DF28DB">
        <w:trPr>
          <w:trHeight w:val="421"/>
        </w:trPr>
        <w:tc>
          <w:tcPr>
            <w:tcW w:w="2830" w:type="dxa"/>
            <w:vMerge/>
          </w:tcPr>
          <w:p w14:paraId="5FE97B64" w14:textId="77777777" w:rsidR="008A2F84" w:rsidRPr="00AD726D" w:rsidRDefault="008A2F84" w:rsidP="00DF28DB">
            <w:pPr>
              <w:pStyle w:val="num1Diagrama"/>
              <w:numPr>
                <w:ilvl w:val="0"/>
                <w:numId w:val="0"/>
              </w:numPr>
              <w:tabs>
                <w:tab w:val="left" w:pos="567"/>
                <w:tab w:val="num" w:pos="2541"/>
              </w:tabs>
              <w:jc w:val="center"/>
              <w:rPr>
                <w:b/>
                <w:color w:val="000000" w:themeColor="text1"/>
                <w:sz w:val="24"/>
                <w:szCs w:val="24"/>
                <w:lang w:val="lt-LT"/>
              </w:rPr>
            </w:pPr>
          </w:p>
        </w:tc>
        <w:tc>
          <w:tcPr>
            <w:tcW w:w="7088" w:type="dxa"/>
          </w:tcPr>
          <w:p w14:paraId="1B2FA637" w14:textId="77777777" w:rsidR="008A2F84" w:rsidRPr="00A5347A" w:rsidRDefault="008A2F84" w:rsidP="00DF28DB">
            <w:pPr>
              <w:pStyle w:val="NoSpacing"/>
              <w:jc w:val="both"/>
              <w:rPr>
                <w:b/>
                <w:bCs/>
                <w:szCs w:val="24"/>
              </w:rPr>
            </w:pPr>
            <w:r w:rsidRPr="00A5347A">
              <w:rPr>
                <w:b/>
                <w:bCs/>
                <w:szCs w:val="24"/>
              </w:rPr>
              <w:t>Finansavimo šaltinia</w:t>
            </w:r>
            <w:r w:rsidRPr="00A5347A">
              <w:rPr>
                <w:szCs w:val="24"/>
              </w:rPr>
              <w:t>i – EŽŪFKP ir Lietuvos Respublikos valstybės biudžeto lėšos.</w:t>
            </w:r>
          </w:p>
        </w:tc>
      </w:tr>
    </w:tbl>
    <w:p w14:paraId="3FC17DF5" w14:textId="3D0E951D" w:rsidR="000E60A6" w:rsidRDefault="000E60A6" w:rsidP="00473415">
      <w:pPr>
        <w:spacing w:after="0"/>
        <w:jc w:val="both"/>
        <w:rPr>
          <w:bCs/>
          <w:szCs w:val="24"/>
          <w:lang w:val="lt-LT"/>
        </w:rPr>
      </w:pPr>
    </w:p>
    <w:p w14:paraId="5F9434B2" w14:textId="01409077" w:rsidR="00421CC6" w:rsidRPr="00E832D8" w:rsidRDefault="00FF148D" w:rsidP="00473415">
      <w:pPr>
        <w:spacing w:after="0" w:line="240" w:lineRule="auto"/>
        <w:ind w:firstLine="562"/>
        <w:jc w:val="both"/>
        <w:rPr>
          <w:lang w:val="lt-LT"/>
        </w:rPr>
      </w:pPr>
      <w:r w:rsidRPr="00E832D8">
        <w:rPr>
          <w:lang w:val="lt-LT"/>
        </w:rPr>
        <w:t xml:space="preserve">Bendra </w:t>
      </w:r>
      <w:r w:rsidR="005C4E1A" w:rsidRPr="00E832D8">
        <w:rPr>
          <w:lang w:val="lt-LT"/>
        </w:rPr>
        <w:t>kvietimo teikti vietos projektus suma</w:t>
      </w:r>
      <w:r w:rsidR="001D53D6" w:rsidRPr="00E832D8">
        <w:rPr>
          <w:lang w:val="lt-LT"/>
        </w:rPr>
        <w:t xml:space="preserve"> </w:t>
      </w:r>
      <w:r w:rsidR="00CD2C0D">
        <w:rPr>
          <w:lang w:val="lt-LT"/>
        </w:rPr>
        <w:t>38</w:t>
      </w:r>
      <w:r w:rsidR="00F230EE">
        <w:rPr>
          <w:lang w:val="lt-LT"/>
        </w:rPr>
        <w:t>9</w:t>
      </w:r>
      <w:r w:rsidR="00CD2C0D">
        <w:rPr>
          <w:lang w:val="lt-LT"/>
        </w:rPr>
        <w:t xml:space="preserve"> </w:t>
      </w:r>
      <w:r w:rsidR="00F230EE">
        <w:rPr>
          <w:lang w:val="lt-LT"/>
        </w:rPr>
        <w:t>126</w:t>
      </w:r>
      <w:r w:rsidR="008634A1">
        <w:rPr>
          <w:lang w:val="lt-LT"/>
        </w:rPr>
        <w:t>,</w:t>
      </w:r>
      <w:r w:rsidR="00B10815" w:rsidRPr="00E832D8">
        <w:rPr>
          <w:lang w:val="lt-LT"/>
        </w:rPr>
        <w:t>00</w:t>
      </w:r>
      <w:r w:rsidRPr="00E832D8">
        <w:rPr>
          <w:lang w:val="lt-LT"/>
        </w:rPr>
        <w:t xml:space="preserve"> </w:t>
      </w:r>
      <w:r w:rsidR="005C4E1A" w:rsidRPr="00E832D8">
        <w:rPr>
          <w:lang w:val="lt-LT"/>
        </w:rPr>
        <w:t>Eur</w:t>
      </w:r>
      <w:r w:rsidR="00050DF0" w:rsidRPr="00E832D8">
        <w:rPr>
          <w:lang w:val="lt-LT"/>
        </w:rPr>
        <w:t>.</w:t>
      </w:r>
      <w:r w:rsidR="00EA63C9" w:rsidRPr="00E832D8">
        <w:rPr>
          <w:lang w:val="lt-LT"/>
        </w:rPr>
        <w:t xml:space="preserve"> </w:t>
      </w:r>
    </w:p>
    <w:p w14:paraId="7803BA23" w14:textId="24F2CD3F" w:rsidR="000C2068" w:rsidRPr="00E832D8" w:rsidRDefault="000C2068" w:rsidP="00473415">
      <w:pPr>
        <w:spacing w:after="0" w:line="240" w:lineRule="auto"/>
        <w:ind w:firstLine="562"/>
        <w:jc w:val="both"/>
        <w:rPr>
          <w:lang w:val="lt-LT"/>
        </w:rPr>
      </w:pPr>
      <w:r w:rsidRPr="00E832D8">
        <w:rPr>
          <w:lang w:val="lt-LT"/>
        </w:rPr>
        <w:t xml:space="preserve">Vietos projektų finansavimo sąlygų aprašas skelbiamas interneto svetainėje </w:t>
      </w:r>
      <w:hyperlink r:id="rId12" w:history="1">
        <w:r w:rsidRPr="00E832D8">
          <w:rPr>
            <w:rStyle w:val="Hyperlink"/>
            <w:lang w:val="lt-LT"/>
          </w:rPr>
          <w:t>www.trakuvvg.lt</w:t>
        </w:r>
      </w:hyperlink>
      <w:r w:rsidRPr="00E832D8">
        <w:rPr>
          <w:lang w:val="lt-LT"/>
        </w:rPr>
        <w:t>, taip pat VPS vykdytojos būstinėje adresu Vytauto g. 33, Trakuose (320 kab.)</w:t>
      </w:r>
    </w:p>
    <w:p w14:paraId="65666E96" w14:textId="526265B6" w:rsidR="000C2068" w:rsidRPr="00E832D8" w:rsidRDefault="000C2068" w:rsidP="00473415">
      <w:pPr>
        <w:spacing w:after="0" w:line="240" w:lineRule="auto"/>
        <w:ind w:firstLine="562"/>
        <w:jc w:val="both"/>
        <w:rPr>
          <w:lang w:val="lt-LT"/>
        </w:rPr>
      </w:pPr>
      <w:r w:rsidRPr="00E832D8">
        <w:rPr>
          <w:lang w:val="lt-LT"/>
        </w:rPr>
        <w:t xml:space="preserve">Kvietimas teikti vietos projektus galioja nuo </w:t>
      </w:r>
      <w:r w:rsidRPr="00E832D8">
        <w:rPr>
          <w:b/>
          <w:lang w:val="lt-LT"/>
        </w:rPr>
        <w:t>20</w:t>
      </w:r>
      <w:r w:rsidR="00AD64E1" w:rsidRPr="00E832D8">
        <w:rPr>
          <w:b/>
          <w:lang w:val="lt-LT"/>
        </w:rPr>
        <w:t>2</w:t>
      </w:r>
      <w:r w:rsidR="003001F0" w:rsidRPr="00E832D8">
        <w:rPr>
          <w:b/>
          <w:lang w:val="lt-LT"/>
        </w:rPr>
        <w:t>2</w:t>
      </w:r>
      <w:r w:rsidR="00B10815" w:rsidRPr="00E832D8">
        <w:rPr>
          <w:b/>
          <w:lang w:val="lt-LT"/>
        </w:rPr>
        <w:t xml:space="preserve"> m. </w:t>
      </w:r>
      <w:r w:rsidR="00F230EE">
        <w:rPr>
          <w:b/>
          <w:lang w:val="lt-LT"/>
        </w:rPr>
        <w:t>spalio</w:t>
      </w:r>
      <w:r w:rsidR="004064EC" w:rsidRPr="00E832D8">
        <w:rPr>
          <w:b/>
          <w:lang w:val="lt-LT"/>
        </w:rPr>
        <w:t xml:space="preserve"> </w:t>
      </w:r>
      <w:r w:rsidR="00F230EE">
        <w:rPr>
          <w:b/>
          <w:lang w:val="lt-LT"/>
        </w:rPr>
        <w:t>24</w:t>
      </w:r>
      <w:r w:rsidR="00AE1058" w:rsidRPr="00E832D8">
        <w:rPr>
          <w:b/>
          <w:lang w:val="lt-LT"/>
        </w:rPr>
        <w:t xml:space="preserve"> d</w:t>
      </w:r>
      <w:r w:rsidR="00B10815" w:rsidRPr="00E832D8">
        <w:rPr>
          <w:b/>
          <w:lang w:val="lt-LT"/>
        </w:rPr>
        <w:t>. iki 20</w:t>
      </w:r>
      <w:r w:rsidR="003001F0" w:rsidRPr="00E832D8">
        <w:rPr>
          <w:b/>
          <w:lang w:val="lt-LT"/>
        </w:rPr>
        <w:t>2</w:t>
      </w:r>
      <w:r w:rsidR="00734B46">
        <w:rPr>
          <w:b/>
          <w:lang w:val="lt-LT"/>
        </w:rPr>
        <w:t>2</w:t>
      </w:r>
      <w:r w:rsidR="00B10815" w:rsidRPr="00E832D8">
        <w:rPr>
          <w:b/>
          <w:lang w:val="lt-LT"/>
        </w:rPr>
        <w:t xml:space="preserve"> m.</w:t>
      </w:r>
      <w:r w:rsidR="00AD64E1" w:rsidRPr="00E832D8">
        <w:rPr>
          <w:b/>
          <w:lang w:val="lt-LT"/>
        </w:rPr>
        <w:t xml:space="preserve"> </w:t>
      </w:r>
      <w:r w:rsidR="00F230EE">
        <w:rPr>
          <w:b/>
          <w:lang w:val="lt-LT"/>
        </w:rPr>
        <w:t>lapkričio</w:t>
      </w:r>
      <w:r w:rsidR="00B10815" w:rsidRPr="00E832D8">
        <w:rPr>
          <w:b/>
          <w:lang w:val="lt-LT"/>
        </w:rPr>
        <w:t xml:space="preserve"> </w:t>
      </w:r>
      <w:r w:rsidR="0071513C">
        <w:rPr>
          <w:b/>
          <w:lang w:val="lt-LT"/>
        </w:rPr>
        <w:t>2</w:t>
      </w:r>
      <w:r w:rsidR="00F230EE">
        <w:rPr>
          <w:b/>
          <w:lang w:val="lt-LT"/>
        </w:rPr>
        <w:t>5</w:t>
      </w:r>
      <w:r w:rsidR="004064EC" w:rsidRPr="00E832D8">
        <w:rPr>
          <w:b/>
          <w:lang w:val="lt-LT"/>
        </w:rPr>
        <w:t xml:space="preserve"> </w:t>
      </w:r>
      <w:r w:rsidR="00AE1058" w:rsidRPr="00E832D8">
        <w:rPr>
          <w:b/>
          <w:lang w:val="lt-LT"/>
        </w:rPr>
        <w:t xml:space="preserve">d. </w:t>
      </w:r>
    </w:p>
    <w:p w14:paraId="4736CE14" w14:textId="0C8D21CD" w:rsidR="005D6ABA" w:rsidRPr="008E2195" w:rsidRDefault="005D6ABA" w:rsidP="00473415">
      <w:pPr>
        <w:spacing w:after="0" w:line="240" w:lineRule="auto"/>
        <w:ind w:firstLine="562"/>
        <w:jc w:val="both"/>
        <w:rPr>
          <w:rFonts w:cs="Times New Roman"/>
          <w:b/>
          <w:bCs/>
          <w:color w:val="000000" w:themeColor="text1"/>
          <w:szCs w:val="24"/>
          <w:lang w:val="lt-LT"/>
        </w:rPr>
      </w:pPr>
      <w:r w:rsidRPr="008E2195">
        <w:rPr>
          <w:rFonts w:cs="Times New Roman"/>
          <w:b/>
          <w:bCs/>
          <w:color w:val="000000" w:themeColor="text1"/>
          <w:szCs w:val="24"/>
          <w:lang w:val="lt-LT"/>
        </w:rPr>
        <w:t xml:space="preserve">Vietos projektų paraiškos, pasirašytos  kvalifikuotu elektroniniu parašu,  pateikiamos tik  el. paštu </w:t>
      </w:r>
      <w:hyperlink r:id="rId13" w:history="1">
        <w:r w:rsidRPr="008E2195">
          <w:rPr>
            <w:rStyle w:val="Hyperlink"/>
            <w:rFonts w:cs="Times New Roman"/>
            <w:b/>
            <w:bCs/>
            <w:szCs w:val="24"/>
            <w:lang w:val="lt-LT"/>
          </w:rPr>
          <w:t>info@trakuvvg.lt</w:t>
        </w:r>
      </w:hyperlink>
      <w:r w:rsidRPr="008E2195">
        <w:rPr>
          <w:rFonts w:cs="Times New Roman"/>
          <w:b/>
          <w:bCs/>
          <w:color w:val="000000" w:themeColor="text1"/>
          <w:szCs w:val="24"/>
          <w:lang w:val="lt-LT"/>
        </w:rPr>
        <w:t xml:space="preserve"> . </w:t>
      </w:r>
    </w:p>
    <w:p w14:paraId="5836EA03" w14:textId="2991BCDB" w:rsidR="003001F0" w:rsidRPr="00DE785C" w:rsidRDefault="003001F0" w:rsidP="00473415">
      <w:pPr>
        <w:spacing w:after="0" w:line="240" w:lineRule="auto"/>
        <w:ind w:firstLine="562"/>
        <w:jc w:val="both"/>
        <w:rPr>
          <w:rFonts w:cs="Times New Roman"/>
          <w:color w:val="000000" w:themeColor="text1"/>
          <w:szCs w:val="24"/>
          <w:lang w:val="lt-LT"/>
        </w:rPr>
      </w:pPr>
      <w:r w:rsidRPr="00DE785C">
        <w:rPr>
          <w:color w:val="000000" w:themeColor="text1"/>
          <w:lang w:val="lt-LT"/>
        </w:rPr>
        <w:t xml:space="preserve">Paraiška pateikiama su lydraščiu, paraiškos ir jos priedų lapai / puslapiai turi būti sunumeruoti. </w:t>
      </w:r>
    </w:p>
    <w:p w14:paraId="4DBC6A0D" w14:textId="77777777" w:rsidR="003001F0" w:rsidRPr="00DF07DF" w:rsidRDefault="003001F0" w:rsidP="00473415">
      <w:pPr>
        <w:spacing w:after="0" w:line="240" w:lineRule="auto"/>
        <w:ind w:firstLine="562"/>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20939CF0" w14:textId="77777777" w:rsidR="006C5C96" w:rsidRPr="008E2195" w:rsidRDefault="006C5C96" w:rsidP="00473415">
      <w:pPr>
        <w:spacing w:after="0" w:line="240" w:lineRule="auto"/>
        <w:ind w:firstLine="562"/>
        <w:jc w:val="both"/>
        <w:rPr>
          <w:szCs w:val="24"/>
          <w:lang w:val="lt-LT"/>
        </w:rPr>
      </w:pPr>
      <w:r w:rsidRPr="008E2195">
        <w:rPr>
          <w:lang w:val="lt-LT"/>
        </w:rPr>
        <w:t xml:space="preserve">Per vieną konkrečios VPS priemonės ir (arba) veiklos srities paramos paraiškų priėmimo laikotarpį </w:t>
      </w:r>
      <w:r w:rsidRPr="008E2195">
        <w:rPr>
          <w:szCs w:val="24"/>
          <w:lang w:val="lt-LT"/>
        </w:rPr>
        <w:t xml:space="preserve">vietos projekto paraiškos teikėjas gali pateikti vieną vietos projekto paraišką (išskyrus išimtis, nurodytas Vietos projektų administravimo taisyklių 69 punkte). Vietos projektų administravimo taisyklių 68 punktu nustatyta, kad visi vietos projekto paraiškos lapai ir priedai turi būti patvirtinti pareiškėjo, jo vadovo arba įgalioto asmens kvalifikuotu elektroniniu parašu bei pateikiami 71 punkte nustatyta tvarka, kad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el. būdu kartu pateikia ir notaro patvirtintą įgaliojimą. </w:t>
      </w:r>
    </w:p>
    <w:p w14:paraId="5E17F829" w14:textId="40936085" w:rsidR="003001F0" w:rsidRDefault="003001F0" w:rsidP="003001F0">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sidR="00DC04D9">
        <w:rPr>
          <w:lang w:val="lt-LT"/>
        </w:rPr>
        <w:t>interneto svetainėje</w:t>
      </w:r>
      <w:r>
        <w:rPr>
          <w:lang w:val="lt-LT"/>
        </w:rPr>
        <w:t xml:space="preserve"> </w:t>
      </w:r>
      <w:hyperlink r:id="rId14" w:history="1">
        <w:r w:rsidRPr="00681778">
          <w:rPr>
            <w:rStyle w:val="Hyperlink"/>
            <w:lang w:val="lt-LT"/>
          </w:rPr>
          <w:t>www.trakuvvg.lt</w:t>
        </w:r>
      </w:hyperlink>
      <w:r w:rsidR="00DC04D9">
        <w:rPr>
          <w:lang w:val="lt-LT"/>
        </w:rPr>
        <w:t xml:space="preserve"> </w:t>
      </w:r>
      <w:r>
        <w:rPr>
          <w:lang w:val="lt-LT"/>
        </w:rPr>
        <w:t xml:space="preserve">ir Agentūros interneto tinklapyje </w:t>
      </w:r>
      <w:hyperlink r:id="rId15" w:history="1">
        <w:r w:rsidRPr="00681778">
          <w:rPr>
            <w:rStyle w:val="Hyperlink"/>
            <w:lang w:val="lt-LT"/>
          </w:rPr>
          <w:t>www.nma.lt</w:t>
        </w:r>
      </w:hyperlink>
      <w:r>
        <w:rPr>
          <w:lang w:val="lt-LT"/>
        </w:rPr>
        <w:t xml:space="preserve">. </w:t>
      </w:r>
    </w:p>
    <w:p w14:paraId="4257EED0" w14:textId="6503A603" w:rsidR="00711AEF" w:rsidRPr="00473415" w:rsidRDefault="001B4922" w:rsidP="00473415">
      <w:pPr>
        <w:spacing w:before="120" w:after="120" w:line="240" w:lineRule="auto"/>
        <w:ind w:firstLine="567"/>
        <w:jc w:val="both"/>
        <w:rPr>
          <w:lang w:val="lt-LT"/>
        </w:rPr>
      </w:pPr>
      <w:r w:rsidRPr="00D37E2E">
        <w:rPr>
          <w:lang w:val="lt-LT"/>
        </w:rPr>
        <w:t>Telefonai</w:t>
      </w:r>
      <w:r w:rsidRPr="00D37E2E">
        <w:rPr>
          <w:rFonts w:cs="Times New Roman"/>
          <w:szCs w:val="24"/>
          <w:lang w:val="lt-LT"/>
        </w:rPr>
        <w:t xml:space="preserve">: 8 </w:t>
      </w:r>
      <w:r w:rsidRPr="0095403A">
        <w:rPr>
          <w:rFonts w:cs="Times New Roman"/>
          <w:color w:val="000000"/>
          <w:szCs w:val="24"/>
          <w:lang w:val="lt-LT"/>
        </w:rPr>
        <w:t>614 53 870, 8 613 92 946,  8 612 15</w:t>
      </w:r>
      <w:r>
        <w:rPr>
          <w:rFonts w:cs="Times New Roman"/>
          <w:color w:val="000000"/>
          <w:szCs w:val="24"/>
          <w:lang w:val="lt-LT"/>
        </w:rPr>
        <w:t> </w:t>
      </w:r>
      <w:r w:rsidRPr="0095403A">
        <w:rPr>
          <w:rFonts w:cs="Times New Roman"/>
          <w:color w:val="000000"/>
          <w:szCs w:val="24"/>
          <w:lang w:val="lt-LT"/>
        </w:rPr>
        <w:t>019</w:t>
      </w:r>
      <w:r w:rsidRPr="00D37E2E">
        <w:rPr>
          <w:lang w:val="lt-LT"/>
        </w:rPr>
        <w:t>.</w:t>
      </w:r>
    </w:p>
    <w:sectPr w:rsidR="00711AEF" w:rsidRPr="00473415" w:rsidSect="008A2F84">
      <w:headerReference w:type="default" r:id="rId16"/>
      <w:footerReference w:type="first" r:id="rId17"/>
      <w:pgSz w:w="11909" w:h="16834" w:code="9"/>
      <w:pgMar w:top="562" w:right="562" w:bottom="432"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193B" w14:textId="77777777" w:rsidR="002D175F" w:rsidRDefault="002D175F" w:rsidP="00BB2C73">
      <w:pPr>
        <w:spacing w:after="0" w:line="240" w:lineRule="auto"/>
      </w:pPr>
      <w:r>
        <w:separator/>
      </w:r>
    </w:p>
  </w:endnote>
  <w:endnote w:type="continuationSeparator" w:id="0">
    <w:p w14:paraId="41B452E3" w14:textId="77777777" w:rsidR="002D175F" w:rsidRDefault="002D175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81E5" w14:textId="77777777" w:rsidR="002D175F" w:rsidRDefault="002D175F" w:rsidP="00BB2C73">
      <w:pPr>
        <w:spacing w:after="0" w:line="240" w:lineRule="auto"/>
      </w:pPr>
      <w:r>
        <w:separator/>
      </w:r>
    </w:p>
  </w:footnote>
  <w:footnote w:type="continuationSeparator" w:id="0">
    <w:p w14:paraId="56208916" w14:textId="77777777" w:rsidR="002D175F" w:rsidRDefault="002D175F"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Header"/>
          <w:jc w:val="center"/>
        </w:pPr>
        <w:r>
          <w:fldChar w:fldCharType="begin"/>
        </w:r>
        <w:r>
          <w:instrText>PAGE   \* MERGEFORMAT</w:instrText>
        </w:r>
        <w:r>
          <w:fldChar w:fldCharType="separate"/>
        </w:r>
        <w:r w:rsidR="00DC04D9" w:rsidRPr="00DC04D9">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49C75C0"/>
    <w:lvl w:ilvl="0" w:tplc="D84C915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395124683">
    <w:abstractNumId w:val="2"/>
  </w:num>
  <w:num w:numId="2" w16cid:durableId="1517429280">
    <w:abstractNumId w:val="4"/>
  </w:num>
  <w:num w:numId="3" w16cid:durableId="1710571123">
    <w:abstractNumId w:val="1"/>
  </w:num>
  <w:num w:numId="4" w16cid:durableId="498540313">
    <w:abstractNumId w:val="0"/>
  </w:num>
  <w:num w:numId="5" w16cid:durableId="458033374">
    <w:abstractNumId w:val="7"/>
  </w:num>
  <w:num w:numId="6" w16cid:durableId="1339892111">
    <w:abstractNumId w:val="5"/>
  </w:num>
  <w:num w:numId="7" w16cid:durableId="256905870">
    <w:abstractNumId w:val="3"/>
  </w:num>
  <w:num w:numId="8" w16cid:durableId="1603146042">
    <w:abstractNumId w:val="8"/>
  </w:num>
  <w:num w:numId="9" w16cid:durableId="1697729049">
    <w:abstractNumId w:val="6"/>
  </w:num>
  <w:num w:numId="10" w16cid:durableId="16569115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B1069"/>
    <w:rsid w:val="000C2068"/>
    <w:rsid w:val="000C6B33"/>
    <w:rsid w:val="000E1DB3"/>
    <w:rsid w:val="000E2E4E"/>
    <w:rsid w:val="000E60A6"/>
    <w:rsid w:val="000F51A4"/>
    <w:rsid w:val="00106EF3"/>
    <w:rsid w:val="00107614"/>
    <w:rsid w:val="00120FB5"/>
    <w:rsid w:val="00134183"/>
    <w:rsid w:val="001350D6"/>
    <w:rsid w:val="001356DE"/>
    <w:rsid w:val="00180F95"/>
    <w:rsid w:val="0018650A"/>
    <w:rsid w:val="00187970"/>
    <w:rsid w:val="00191802"/>
    <w:rsid w:val="001B2762"/>
    <w:rsid w:val="001B4922"/>
    <w:rsid w:val="001B7A93"/>
    <w:rsid w:val="001D01AD"/>
    <w:rsid w:val="001D53D6"/>
    <w:rsid w:val="001D5430"/>
    <w:rsid w:val="001E5CA8"/>
    <w:rsid w:val="001F159E"/>
    <w:rsid w:val="001F205D"/>
    <w:rsid w:val="001F332F"/>
    <w:rsid w:val="001F3C12"/>
    <w:rsid w:val="002034B1"/>
    <w:rsid w:val="00220864"/>
    <w:rsid w:val="002260A4"/>
    <w:rsid w:val="002317C3"/>
    <w:rsid w:val="00235D60"/>
    <w:rsid w:val="002374B2"/>
    <w:rsid w:val="002378AD"/>
    <w:rsid w:val="00242297"/>
    <w:rsid w:val="00256D17"/>
    <w:rsid w:val="00283D2D"/>
    <w:rsid w:val="00287AAA"/>
    <w:rsid w:val="002B651E"/>
    <w:rsid w:val="002C0BAE"/>
    <w:rsid w:val="002D175F"/>
    <w:rsid w:val="002D30B0"/>
    <w:rsid w:val="002F0467"/>
    <w:rsid w:val="003001F0"/>
    <w:rsid w:val="00304BCA"/>
    <w:rsid w:val="00306114"/>
    <w:rsid w:val="00310E3C"/>
    <w:rsid w:val="00316162"/>
    <w:rsid w:val="00324241"/>
    <w:rsid w:val="00331A70"/>
    <w:rsid w:val="00335386"/>
    <w:rsid w:val="00336817"/>
    <w:rsid w:val="00337913"/>
    <w:rsid w:val="00356312"/>
    <w:rsid w:val="003602F4"/>
    <w:rsid w:val="003652C2"/>
    <w:rsid w:val="00371E69"/>
    <w:rsid w:val="0038204D"/>
    <w:rsid w:val="003C1882"/>
    <w:rsid w:val="003C51A8"/>
    <w:rsid w:val="003D1294"/>
    <w:rsid w:val="004064EC"/>
    <w:rsid w:val="00421CC6"/>
    <w:rsid w:val="00423577"/>
    <w:rsid w:val="00457499"/>
    <w:rsid w:val="00473415"/>
    <w:rsid w:val="00476BF2"/>
    <w:rsid w:val="004B23AE"/>
    <w:rsid w:val="004D205B"/>
    <w:rsid w:val="00503934"/>
    <w:rsid w:val="00503E5C"/>
    <w:rsid w:val="005330E2"/>
    <w:rsid w:val="00551609"/>
    <w:rsid w:val="00557E6B"/>
    <w:rsid w:val="00566B38"/>
    <w:rsid w:val="0057781A"/>
    <w:rsid w:val="005A068D"/>
    <w:rsid w:val="005A38F3"/>
    <w:rsid w:val="005C318B"/>
    <w:rsid w:val="005C4E1A"/>
    <w:rsid w:val="005D6ABA"/>
    <w:rsid w:val="005E0E4A"/>
    <w:rsid w:val="005E2110"/>
    <w:rsid w:val="005E5644"/>
    <w:rsid w:val="005F1842"/>
    <w:rsid w:val="005F2AC1"/>
    <w:rsid w:val="005F53EA"/>
    <w:rsid w:val="005F5464"/>
    <w:rsid w:val="0061663A"/>
    <w:rsid w:val="00625762"/>
    <w:rsid w:val="00632CB2"/>
    <w:rsid w:val="00634174"/>
    <w:rsid w:val="006436C4"/>
    <w:rsid w:val="006523DC"/>
    <w:rsid w:val="0065482F"/>
    <w:rsid w:val="00654B3D"/>
    <w:rsid w:val="00657F1C"/>
    <w:rsid w:val="00696FE1"/>
    <w:rsid w:val="006C5821"/>
    <w:rsid w:val="006C5C96"/>
    <w:rsid w:val="006D4F4D"/>
    <w:rsid w:val="006D5C98"/>
    <w:rsid w:val="006F6FEC"/>
    <w:rsid w:val="00703817"/>
    <w:rsid w:val="00707218"/>
    <w:rsid w:val="00711AEF"/>
    <w:rsid w:val="0071513C"/>
    <w:rsid w:val="00717906"/>
    <w:rsid w:val="00734B46"/>
    <w:rsid w:val="00735B16"/>
    <w:rsid w:val="007616E9"/>
    <w:rsid w:val="00765543"/>
    <w:rsid w:val="00770645"/>
    <w:rsid w:val="00771F3F"/>
    <w:rsid w:val="00795783"/>
    <w:rsid w:val="007A6288"/>
    <w:rsid w:val="007A66F8"/>
    <w:rsid w:val="007B792B"/>
    <w:rsid w:val="007C1821"/>
    <w:rsid w:val="007C34FB"/>
    <w:rsid w:val="007F4F3C"/>
    <w:rsid w:val="00813AA7"/>
    <w:rsid w:val="00815962"/>
    <w:rsid w:val="00837CAA"/>
    <w:rsid w:val="00844395"/>
    <w:rsid w:val="008508F8"/>
    <w:rsid w:val="00851626"/>
    <w:rsid w:val="00853AC3"/>
    <w:rsid w:val="008634A1"/>
    <w:rsid w:val="008731B6"/>
    <w:rsid w:val="00884F65"/>
    <w:rsid w:val="008851CD"/>
    <w:rsid w:val="00890957"/>
    <w:rsid w:val="008A2F84"/>
    <w:rsid w:val="008A3921"/>
    <w:rsid w:val="008A445D"/>
    <w:rsid w:val="008D2440"/>
    <w:rsid w:val="008D4B0A"/>
    <w:rsid w:val="008E2195"/>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03279"/>
    <w:rsid w:val="00A03B81"/>
    <w:rsid w:val="00A1128A"/>
    <w:rsid w:val="00A45FA6"/>
    <w:rsid w:val="00A70F86"/>
    <w:rsid w:val="00A86371"/>
    <w:rsid w:val="00A87F30"/>
    <w:rsid w:val="00AB06E5"/>
    <w:rsid w:val="00AB58E5"/>
    <w:rsid w:val="00AC2FCC"/>
    <w:rsid w:val="00AD4CA8"/>
    <w:rsid w:val="00AD58DF"/>
    <w:rsid w:val="00AD64E1"/>
    <w:rsid w:val="00AE1058"/>
    <w:rsid w:val="00AE2A72"/>
    <w:rsid w:val="00AE794D"/>
    <w:rsid w:val="00AF52C6"/>
    <w:rsid w:val="00B059BB"/>
    <w:rsid w:val="00B10815"/>
    <w:rsid w:val="00B111FE"/>
    <w:rsid w:val="00B20B6D"/>
    <w:rsid w:val="00B3371E"/>
    <w:rsid w:val="00B33AD2"/>
    <w:rsid w:val="00B36A4A"/>
    <w:rsid w:val="00B378A5"/>
    <w:rsid w:val="00B41D5E"/>
    <w:rsid w:val="00B4315B"/>
    <w:rsid w:val="00B43509"/>
    <w:rsid w:val="00B73CD4"/>
    <w:rsid w:val="00B81E47"/>
    <w:rsid w:val="00B83084"/>
    <w:rsid w:val="00BB2C73"/>
    <w:rsid w:val="00BD153C"/>
    <w:rsid w:val="00BD2AA5"/>
    <w:rsid w:val="00BD3D3D"/>
    <w:rsid w:val="00BD5067"/>
    <w:rsid w:val="00BF3B05"/>
    <w:rsid w:val="00C145D1"/>
    <w:rsid w:val="00C17F10"/>
    <w:rsid w:val="00C20E29"/>
    <w:rsid w:val="00C30B9C"/>
    <w:rsid w:val="00C40F6C"/>
    <w:rsid w:val="00C447BF"/>
    <w:rsid w:val="00C471FF"/>
    <w:rsid w:val="00C52988"/>
    <w:rsid w:val="00C539F5"/>
    <w:rsid w:val="00C604D3"/>
    <w:rsid w:val="00C673CA"/>
    <w:rsid w:val="00CB6A1D"/>
    <w:rsid w:val="00CC3DF2"/>
    <w:rsid w:val="00CD20B5"/>
    <w:rsid w:val="00CD2C0D"/>
    <w:rsid w:val="00CE44F9"/>
    <w:rsid w:val="00CF0BAE"/>
    <w:rsid w:val="00CF23C6"/>
    <w:rsid w:val="00CF6F98"/>
    <w:rsid w:val="00D06918"/>
    <w:rsid w:val="00D160F6"/>
    <w:rsid w:val="00D348E1"/>
    <w:rsid w:val="00D50C8B"/>
    <w:rsid w:val="00D736F1"/>
    <w:rsid w:val="00D74209"/>
    <w:rsid w:val="00D766D2"/>
    <w:rsid w:val="00D81283"/>
    <w:rsid w:val="00D83C42"/>
    <w:rsid w:val="00D92309"/>
    <w:rsid w:val="00DC04D9"/>
    <w:rsid w:val="00DC1561"/>
    <w:rsid w:val="00DD439D"/>
    <w:rsid w:val="00DE614E"/>
    <w:rsid w:val="00DF07DF"/>
    <w:rsid w:val="00DF0D24"/>
    <w:rsid w:val="00DF3C47"/>
    <w:rsid w:val="00E04592"/>
    <w:rsid w:val="00E17C2B"/>
    <w:rsid w:val="00E27125"/>
    <w:rsid w:val="00E37D9C"/>
    <w:rsid w:val="00E43096"/>
    <w:rsid w:val="00E44A8B"/>
    <w:rsid w:val="00E821F1"/>
    <w:rsid w:val="00E832D8"/>
    <w:rsid w:val="00E93E99"/>
    <w:rsid w:val="00E963B6"/>
    <w:rsid w:val="00EA3A61"/>
    <w:rsid w:val="00EA63C9"/>
    <w:rsid w:val="00EC7D27"/>
    <w:rsid w:val="00ED4E59"/>
    <w:rsid w:val="00ED6EEB"/>
    <w:rsid w:val="00ED7842"/>
    <w:rsid w:val="00EE5773"/>
    <w:rsid w:val="00EF621F"/>
    <w:rsid w:val="00F171DC"/>
    <w:rsid w:val="00F230EE"/>
    <w:rsid w:val="00F45B6D"/>
    <w:rsid w:val="00F55DEC"/>
    <w:rsid w:val="00F57D4F"/>
    <w:rsid w:val="00F603C5"/>
    <w:rsid w:val="00F91583"/>
    <w:rsid w:val="00FC561D"/>
    <w:rsid w:val="00FD67C7"/>
    <w:rsid w:val="00FE704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yperlink">
    <w:name w:val="Hyperlink"/>
    <w:basedOn w:val="DefaultParagraphFont"/>
    <w:uiPriority w:val="99"/>
    <w:unhideWhenUsed/>
    <w:rsid w:val="000C2068"/>
    <w:rPr>
      <w:color w:val="0563C1" w:themeColor="hyperlink"/>
      <w:u w:val="single"/>
    </w:rPr>
  </w:style>
  <w:style w:type="paragraph" w:customStyle="1" w:styleId="num1Diagrama">
    <w:name w:val="num1 Diagrama"/>
    <w:basedOn w:val="Normal"/>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Normal"/>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Normal"/>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Normal"/>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Spacing">
    <w:name w:val="No Spacing"/>
    <w:uiPriority w:val="1"/>
    <w:qFormat/>
    <w:rsid w:val="00E963B6"/>
    <w:pPr>
      <w:spacing w:after="0" w:line="240" w:lineRule="auto"/>
    </w:pPr>
    <w:rPr>
      <w:rFonts w:eastAsia="Calibri" w:cs="Times New Roman"/>
      <w:lang w:val="lt-LT"/>
    </w:rPr>
  </w:style>
  <w:style w:type="paragraph" w:styleId="ListParagraph">
    <w:name w:val="List Paragraph"/>
    <w:basedOn w:val="Normal"/>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NormalWeb">
    <w:name w:val="Normal (Web)"/>
    <w:basedOn w:val="Normal"/>
    <w:uiPriority w:val="99"/>
    <w:unhideWhenUsed/>
    <w:rsid w:val="000345A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503E5C"/>
    <w:rPr>
      <w:b/>
      <w:bCs/>
    </w:rPr>
  </w:style>
  <w:style w:type="character" w:styleId="UnresolvedMention">
    <w:name w:val="Unresolved Mention"/>
    <w:basedOn w:val="DefaultParagraphFont"/>
    <w:uiPriority w:val="99"/>
    <w:semiHidden/>
    <w:unhideWhenUsed/>
    <w:rsid w:val="005D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ma.l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CB1AB3-B0E2-46D3-BAF8-1C76FBDF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11257</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Renata Kurmin</cp:lastModifiedBy>
  <cp:revision>7</cp:revision>
  <cp:lastPrinted>2022-05-13T15:30:00Z</cp:lastPrinted>
  <dcterms:created xsi:type="dcterms:W3CDTF">2022-10-04T12:45:00Z</dcterms:created>
  <dcterms:modified xsi:type="dcterms:W3CDTF">2022-10-04T14:20:00Z</dcterms:modified>
</cp:coreProperties>
</file>