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8BF4" w14:textId="77777777" w:rsidR="00A15892" w:rsidRDefault="005E7754" w:rsidP="00A15892">
      <w:pPr>
        <w:jc w:val="center"/>
        <w:rPr>
          <w:rFonts w:ascii="Times New Roman" w:hAnsi="Times New Roman"/>
          <w:b/>
          <w:sz w:val="2"/>
          <w:szCs w:val="24"/>
        </w:rPr>
      </w:pPr>
      <w:r w:rsidRPr="0072581E">
        <w:rPr>
          <w:b/>
          <w:noProof/>
          <w:lang w:eastAsia="lt-LT"/>
        </w:rPr>
        <w:drawing>
          <wp:inline distT="0" distB="0" distL="0" distR="0" wp14:anchorId="066995EF" wp14:editId="1BA9AF7E">
            <wp:extent cx="14668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F9F7" w14:textId="77777777" w:rsidR="00A15892" w:rsidRPr="004C7C73" w:rsidRDefault="00A15892" w:rsidP="00A1589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C7C73">
        <w:rPr>
          <w:rFonts w:ascii="Times New Roman" w:hAnsi="Times New Roman"/>
          <w:b/>
          <w:sz w:val="24"/>
          <w:szCs w:val="24"/>
        </w:rPr>
        <w:t>TRAKŲ KRAŠTO VIETOS VEIKLOS GRUPĖS</w:t>
      </w:r>
    </w:p>
    <w:p w14:paraId="68D837A2" w14:textId="31A19424" w:rsidR="00001908" w:rsidRDefault="00A76F89" w:rsidP="00A76F8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001908">
        <w:rPr>
          <w:rFonts w:ascii="Times New Roman" w:hAnsi="Times New Roman"/>
          <w:b/>
          <w:sz w:val="24"/>
          <w:szCs w:val="24"/>
        </w:rPr>
        <w:t xml:space="preserve">ALDYBOS POSĖDŽIO Nr. </w:t>
      </w:r>
      <w:r w:rsidR="00875CAE">
        <w:rPr>
          <w:rFonts w:ascii="Times New Roman" w:hAnsi="Times New Roman"/>
          <w:b/>
          <w:sz w:val="24"/>
          <w:szCs w:val="24"/>
        </w:rPr>
        <w:t>2</w:t>
      </w:r>
      <w:r w:rsidR="00001908">
        <w:rPr>
          <w:rFonts w:ascii="Times New Roman" w:hAnsi="Times New Roman"/>
          <w:b/>
          <w:sz w:val="24"/>
          <w:szCs w:val="24"/>
        </w:rPr>
        <w:t xml:space="preserve"> PROTOKOLAS</w:t>
      </w:r>
    </w:p>
    <w:p w14:paraId="5527CA47" w14:textId="39B4D18F" w:rsidR="00001908" w:rsidRDefault="004C7C73" w:rsidP="00A76F8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70F3980" w14:textId="77BCDC91" w:rsidR="00A76F89" w:rsidRPr="00A76F89" w:rsidRDefault="00541ACB" w:rsidP="00A76F8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2019-06-06 Nr. </w:t>
      </w:r>
      <w:r w:rsidR="00875CAE">
        <w:rPr>
          <w:rFonts w:ascii="Times New Roman" w:hAnsi="Times New Roman"/>
          <w:sz w:val="24"/>
          <w:szCs w:val="24"/>
        </w:rPr>
        <w:t>2</w:t>
      </w:r>
    </w:p>
    <w:p w14:paraId="2E1DCE93" w14:textId="3ECFBE86" w:rsidR="00A76F89" w:rsidRPr="0020505E" w:rsidRDefault="00A76F89" w:rsidP="00A76F89">
      <w:pPr>
        <w:pStyle w:val="Betarp"/>
        <w:jc w:val="center"/>
        <w:rPr>
          <w:rFonts w:ascii="Times New Roman" w:hAnsi="Times New Roman"/>
          <w:sz w:val="24"/>
          <w:szCs w:val="24"/>
          <w:lang w:val="en-US"/>
        </w:rPr>
      </w:pPr>
      <w:r w:rsidRPr="0020505E">
        <w:rPr>
          <w:rFonts w:ascii="Times New Roman" w:hAnsi="Times New Roman"/>
          <w:sz w:val="24"/>
          <w:szCs w:val="24"/>
        </w:rPr>
        <w:t xml:space="preserve">Vieta – </w:t>
      </w:r>
      <w:proofErr w:type="spellStart"/>
      <w:r w:rsidR="00541ACB">
        <w:rPr>
          <w:rFonts w:ascii="Times New Roman" w:hAnsi="Times New Roman"/>
          <w:sz w:val="24"/>
          <w:szCs w:val="24"/>
          <w:lang w:val="en-US"/>
        </w:rPr>
        <w:t>Vytauto</w:t>
      </w:r>
      <w:proofErr w:type="spellEnd"/>
      <w:r w:rsidR="00541ACB">
        <w:rPr>
          <w:rFonts w:ascii="Times New Roman" w:hAnsi="Times New Roman"/>
          <w:sz w:val="24"/>
          <w:szCs w:val="24"/>
          <w:lang w:val="en-US"/>
        </w:rPr>
        <w:t xml:space="preserve"> g. 33</w:t>
      </w:r>
      <w:r w:rsidRPr="002050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505E">
        <w:rPr>
          <w:rFonts w:ascii="Times New Roman" w:hAnsi="Times New Roman"/>
          <w:sz w:val="24"/>
          <w:szCs w:val="24"/>
          <w:lang w:val="en-US"/>
        </w:rPr>
        <w:t>Trakai</w:t>
      </w:r>
      <w:proofErr w:type="spellEnd"/>
      <w:r w:rsidRPr="002050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1908">
        <w:rPr>
          <w:rFonts w:ascii="Times New Roman" w:hAnsi="Times New Roman"/>
          <w:sz w:val="24"/>
          <w:szCs w:val="24"/>
          <w:lang w:val="en-US"/>
        </w:rPr>
        <w:t>2 a.</w:t>
      </w:r>
      <w:r w:rsidRPr="0020505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41ACB">
        <w:rPr>
          <w:rFonts w:ascii="Times New Roman" w:hAnsi="Times New Roman"/>
          <w:sz w:val="24"/>
          <w:szCs w:val="24"/>
        </w:rPr>
        <w:t>Laikas – 18.15</w:t>
      </w:r>
      <w:r w:rsidRPr="0020505E">
        <w:rPr>
          <w:rFonts w:ascii="Times New Roman" w:hAnsi="Times New Roman"/>
          <w:sz w:val="24"/>
          <w:szCs w:val="24"/>
        </w:rPr>
        <w:t xml:space="preserve"> val.</w:t>
      </w:r>
    </w:p>
    <w:p w14:paraId="488AA688" w14:textId="77777777" w:rsidR="00A76F89" w:rsidRPr="0020505E" w:rsidRDefault="00A76F89" w:rsidP="00A76F8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A23940A" w14:textId="5286C6AF" w:rsidR="00A76F89" w:rsidRPr="0020505E" w:rsidRDefault="00A76F89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0505E">
        <w:rPr>
          <w:rFonts w:ascii="Times New Roman" w:hAnsi="Times New Roman"/>
          <w:sz w:val="24"/>
          <w:szCs w:val="24"/>
        </w:rPr>
        <w:t>Posėdžio pirminink</w:t>
      </w:r>
      <w:r w:rsidR="00584EA9">
        <w:rPr>
          <w:rFonts w:ascii="Times New Roman" w:hAnsi="Times New Roman"/>
          <w:sz w:val="24"/>
          <w:szCs w:val="24"/>
        </w:rPr>
        <w:t xml:space="preserve">as </w:t>
      </w:r>
      <w:r w:rsidR="00584EA9" w:rsidRPr="0020505E">
        <w:rPr>
          <w:rFonts w:ascii="Times New Roman" w:hAnsi="Times New Roman"/>
          <w:sz w:val="24"/>
          <w:szCs w:val="24"/>
        </w:rPr>
        <w:t>–</w:t>
      </w:r>
      <w:r w:rsidR="00584EA9">
        <w:rPr>
          <w:rFonts w:ascii="Times New Roman" w:hAnsi="Times New Roman"/>
          <w:sz w:val="24"/>
          <w:szCs w:val="24"/>
        </w:rPr>
        <w:t xml:space="preserve"> Edvardas Makšeckas</w:t>
      </w:r>
    </w:p>
    <w:p w14:paraId="11F2F4F0" w14:textId="77777777" w:rsidR="00A76F89" w:rsidRPr="0020505E" w:rsidRDefault="00A76F89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0505E">
        <w:rPr>
          <w:rFonts w:ascii="Times New Roman" w:hAnsi="Times New Roman"/>
          <w:sz w:val="24"/>
          <w:szCs w:val="24"/>
        </w:rPr>
        <w:t xml:space="preserve">Posėdžio sekretorė – </w:t>
      </w:r>
      <w:r w:rsidR="00541ACB" w:rsidRPr="0020505E">
        <w:rPr>
          <w:rFonts w:ascii="Times New Roman" w:hAnsi="Times New Roman"/>
          <w:sz w:val="24"/>
          <w:szCs w:val="24"/>
        </w:rPr>
        <w:t>Ieva Mažeikytė</w:t>
      </w:r>
    </w:p>
    <w:p w14:paraId="30AB6298" w14:textId="3BC2C5DE" w:rsidR="00A76F89" w:rsidRPr="0020505E" w:rsidRDefault="00A76F89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0505E">
        <w:rPr>
          <w:rFonts w:ascii="Times New Roman" w:hAnsi="Times New Roman"/>
          <w:sz w:val="24"/>
          <w:szCs w:val="24"/>
        </w:rPr>
        <w:t>Balsus skaičiuoja –</w:t>
      </w:r>
      <w:r w:rsidR="00584EA9">
        <w:rPr>
          <w:rFonts w:ascii="Times New Roman" w:hAnsi="Times New Roman"/>
          <w:sz w:val="24"/>
          <w:szCs w:val="24"/>
        </w:rPr>
        <w:t xml:space="preserve"> </w:t>
      </w:r>
      <w:r w:rsidR="00541ACB" w:rsidRPr="0020505E">
        <w:rPr>
          <w:rFonts w:ascii="Times New Roman" w:hAnsi="Times New Roman"/>
          <w:sz w:val="24"/>
          <w:szCs w:val="24"/>
        </w:rPr>
        <w:t>Gražina Noreikienė</w:t>
      </w:r>
    </w:p>
    <w:p w14:paraId="39F23F08" w14:textId="77777777" w:rsidR="00A76F89" w:rsidRPr="0020505E" w:rsidRDefault="00A76F89" w:rsidP="00A76F89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D68D945" w14:textId="77777777" w:rsidR="00A76F89" w:rsidRPr="0020505E" w:rsidRDefault="00541ACB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Dalyvauja  </w:t>
      </w:r>
      <w:r w:rsidR="00FD38FC">
        <w:rPr>
          <w:rFonts w:ascii="Times New Roman" w:hAnsi="Times New Roman"/>
          <w:sz w:val="24"/>
          <w:szCs w:val="24"/>
        </w:rPr>
        <w:t>12  valdybos narių iš 17</w:t>
      </w:r>
      <w:r>
        <w:rPr>
          <w:rFonts w:ascii="Times New Roman" w:hAnsi="Times New Roman"/>
          <w:sz w:val="24"/>
          <w:szCs w:val="24"/>
        </w:rPr>
        <w:t xml:space="preserve"> </w:t>
      </w:r>
      <w:r w:rsidR="00A76F89" w:rsidRPr="002050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6F89" w:rsidRPr="0020505E">
        <w:rPr>
          <w:rFonts w:ascii="Times New Roman" w:hAnsi="Times New Roman"/>
          <w:sz w:val="24"/>
          <w:szCs w:val="24"/>
        </w:rPr>
        <w:t>(kvorumas yra). Dalyvių sąrašas pridedamas.</w:t>
      </w:r>
    </w:p>
    <w:p w14:paraId="5A63EADB" w14:textId="662E6FFD" w:rsidR="00A76F89" w:rsidRDefault="00A76F89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0505E">
        <w:rPr>
          <w:rFonts w:ascii="Times New Roman" w:hAnsi="Times New Roman"/>
          <w:sz w:val="24"/>
          <w:szCs w:val="24"/>
        </w:rPr>
        <w:t xml:space="preserve">Informacija apie posėdį ir posėdžio dienotvarkę buvo skelbta </w:t>
      </w:r>
      <w:hyperlink r:id="rId6" w:history="1">
        <w:r w:rsidRPr="0020505E">
          <w:rPr>
            <w:rStyle w:val="Hipersaitas"/>
            <w:rFonts w:ascii="Times New Roman" w:hAnsi="Times New Roman"/>
            <w:sz w:val="24"/>
            <w:szCs w:val="24"/>
          </w:rPr>
          <w:t>www.trakuvvg.lt</w:t>
        </w:r>
      </w:hyperlink>
      <w:r w:rsidRPr="0020505E">
        <w:rPr>
          <w:rFonts w:ascii="Times New Roman" w:hAnsi="Times New Roman"/>
          <w:sz w:val="24"/>
          <w:szCs w:val="24"/>
        </w:rPr>
        <w:t>, siųsta VVG</w:t>
      </w:r>
      <w:r w:rsidR="00541ACB">
        <w:rPr>
          <w:rFonts w:ascii="Times New Roman" w:hAnsi="Times New Roman"/>
          <w:sz w:val="24"/>
          <w:szCs w:val="24"/>
        </w:rPr>
        <w:t xml:space="preserve"> valdybos</w:t>
      </w:r>
      <w:r w:rsidRPr="0020505E">
        <w:rPr>
          <w:rFonts w:ascii="Times New Roman" w:hAnsi="Times New Roman"/>
          <w:sz w:val="24"/>
          <w:szCs w:val="24"/>
        </w:rPr>
        <w:t xml:space="preserve"> nariams el. paštais</w:t>
      </w:r>
      <w:r w:rsidR="00001908">
        <w:rPr>
          <w:rFonts w:ascii="Times New Roman" w:hAnsi="Times New Roman"/>
          <w:sz w:val="24"/>
          <w:szCs w:val="24"/>
        </w:rPr>
        <w:t>, skambinta telefonais</w:t>
      </w:r>
      <w:r w:rsidRPr="0020505E">
        <w:rPr>
          <w:rFonts w:ascii="Times New Roman" w:hAnsi="Times New Roman"/>
          <w:sz w:val="24"/>
          <w:szCs w:val="24"/>
        </w:rPr>
        <w:t>.</w:t>
      </w:r>
    </w:p>
    <w:p w14:paraId="1E8B29B5" w14:textId="5BCBD4B3" w:rsidR="00001908" w:rsidRPr="00001908" w:rsidRDefault="00001908" w:rsidP="00237148">
      <w:pPr>
        <w:pStyle w:val="Betarp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ABCFF6" w14:textId="3B627950" w:rsidR="00001908" w:rsidRDefault="00001908" w:rsidP="00237148">
      <w:pPr>
        <w:pStyle w:val="Betarp"/>
        <w:jc w:val="both"/>
        <w:rPr>
          <w:rFonts w:ascii="Times New Roman" w:hAnsi="Times New Roman"/>
          <w:b/>
          <w:bCs/>
          <w:sz w:val="24"/>
          <w:szCs w:val="24"/>
        </w:rPr>
      </w:pPr>
      <w:r w:rsidRPr="00D21F16">
        <w:rPr>
          <w:rFonts w:ascii="Times New Roman" w:hAnsi="Times New Roman"/>
          <w:b/>
          <w:bCs/>
          <w:sz w:val="24"/>
          <w:szCs w:val="24"/>
        </w:rPr>
        <w:t>DIENOTVARKĖ:</w:t>
      </w:r>
    </w:p>
    <w:p w14:paraId="4BD4CA54" w14:textId="77777777" w:rsidR="00E835A0" w:rsidRPr="00D21F16" w:rsidRDefault="00E835A0" w:rsidP="00237148">
      <w:pPr>
        <w:pStyle w:val="Betarp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9C543" w14:textId="3B9334B4" w:rsidR="00001908" w:rsidRPr="004D5FC6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5FC6">
        <w:rPr>
          <w:rFonts w:ascii="Times New Roman" w:hAnsi="Times New Roman" w:cs="Times New Roman"/>
          <w:sz w:val="24"/>
          <w:szCs w:val="24"/>
        </w:rPr>
        <w:t>Dėl p</w:t>
      </w: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>aprasto kvietimo Nr.9 teikti vietos projektus pagal „Trakų krašto vietos veiklos grupės teritorijos 2015–2023 m. vietos plėtros strategijos“ (Nr.42VS-KV-15-1-06785-PR001) skelbimo.</w:t>
      </w:r>
    </w:p>
    <w:p w14:paraId="706183F0" w14:textId="27FBCB3A" w:rsidR="00001908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5FC6">
        <w:rPr>
          <w:rFonts w:ascii="Times New Roman" w:hAnsi="Times New Roman" w:cs="Times New Roman"/>
          <w:sz w:val="24"/>
          <w:szCs w:val="24"/>
        </w:rPr>
        <w:t>Dėl p</w:t>
      </w: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aprasto kvietimo Nr.9 teikti vietos projektus pagal „Trakų krašto vietos veiklos grupės teritorijos 2015–2023 m. vietos plėtros strategijos“ (Nr.42VS-KV-15-1-06785-PR001) )  I prioriteto „Ekonominės plėtros skatinimas, pritraukiant investicijas, kuriant verslą, darbo vietas“ 1 priemonės „Ūkio ir verslo plėtra“ (LEADER-19.2-6) 2 sritį „Parama ne žemės ūkio verslui kaimo vietovėse plėtoti (reglamentuoja KPP)“ (LEADER-19.2-6.4) dokumentų patvirtinimo. </w:t>
      </w:r>
    </w:p>
    <w:p w14:paraId="680F7DE7" w14:textId="0852335F" w:rsidR="00001908" w:rsidRPr="00E835A0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35A0">
        <w:rPr>
          <w:rFonts w:ascii="Times New Roman" w:hAnsi="Times New Roman" w:cs="Times New Roman"/>
          <w:sz w:val="24"/>
          <w:szCs w:val="24"/>
        </w:rPr>
        <w:t>Dėl p</w:t>
      </w:r>
      <w:r w:rsidRPr="00E835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aprasto kvietimo Nr.9 teikti vietos projektus pagal „Trakų krašto vietos veiklos grupės teritorijos 2015–2023 m. vietos plėtros strategijos“ (Nr.42VS-KV-15-1-06785-PR001) II prioriteto „Socialinė plėtra, skatinant vietos gyventojų bendruomeniškumą ir socialinę integraciją, mažinant socialinę atskirtį“ 2 priemonę „Kultūros savitumo išsaugojimas, tradicijų tęstinumas“  (LEADER-19.2-SAVA-4) dokumentų patvirtinimo. </w:t>
      </w:r>
    </w:p>
    <w:p w14:paraId="355E0087" w14:textId="69934540" w:rsidR="00001908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teritorinio projekto „Dzūkijos piliakalnių kelias“ atrinktų piliakalnių keitimo</w:t>
      </w:r>
      <w:r w:rsidR="00135E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maratono datos</w:t>
      </w: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72470D50" w14:textId="2465748E" w:rsidR="00001908" w:rsidRPr="00E835A0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35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E835A0" w:rsidRPr="00E835A0">
        <w:rPr>
          <w:rFonts w:ascii="Times New Roman" w:eastAsia="Times New Roman" w:hAnsi="Times New Roman"/>
          <w:sz w:val="24"/>
          <w:szCs w:val="24"/>
          <w:lang w:eastAsia="lt-LT"/>
        </w:rPr>
        <w:t xml:space="preserve">Trakų krašto vietos veiklos grupės vietos plėtros strategiją administruojančių darbuotojų pareiginės algos darbo užmokesčio nustatymas nuo 2019 m. liepos 1 d.  </w:t>
      </w:r>
    </w:p>
    <w:p w14:paraId="2AD6A0D6" w14:textId="327EBCB3" w:rsidR="00001908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visuotinio susirinkimo datos  nustatymo. </w:t>
      </w:r>
    </w:p>
    <w:p w14:paraId="06E50571" w14:textId="4A2A94EA" w:rsidR="00001908" w:rsidRPr="004D5FC6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jaunimo projekto „Savanorystė – orientyras į tavo ateitį“.</w:t>
      </w:r>
    </w:p>
    <w:p w14:paraId="4635B5A4" w14:textId="3406D9C0" w:rsidR="00FD7AAB" w:rsidRDefault="00001908" w:rsidP="00E835A0">
      <w:pPr>
        <w:pStyle w:val="Sraopastraipa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5F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Kiti klausimai. </w:t>
      </w:r>
    </w:p>
    <w:p w14:paraId="05DC6A2E" w14:textId="77777777" w:rsidR="00335F05" w:rsidRPr="00C17938" w:rsidRDefault="00335F05" w:rsidP="00335F05">
      <w:pPr>
        <w:pStyle w:val="Sraopastraip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5862581" w14:textId="73E20880" w:rsidR="00FD38FC" w:rsidRDefault="00FD38FC" w:rsidP="00001908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17938">
        <w:rPr>
          <w:rFonts w:ascii="Times New Roman" w:eastAsia="Times New Roman" w:hAnsi="Times New Roman"/>
          <w:b/>
          <w:sz w:val="24"/>
          <w:szCs w:val="24"/>
          <w:lang w:eastAsia="lt-LT"/>
        </w:rPr>
        <w:t>SVARSTYTA</w:t>
      </w:r>
      <w:r w:rsidRPr="005C766C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  <w:r w:rsidRPr="0000190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01908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001908">
        <w:rPr>
          <w:rFonts w:ascii="Times New Roman" w:eastAsia="Times New Roman" w:hAnsi="Times New Roman"/>
          <w:sz w:val="24"/>
          <w:szCs w:val="24"/>
          <w:lang w:eastAsia="lt-LT"/>
        </w:rPr>
        <w:t>Paprasto kvietimo Nr.9 teikti vietos projektus pagal „Trakų krašto vietos veiklos grupės teritorijos 2015–2023 m. vietos plėtros strategijos“ (Nr.42VS-KV-15-1-06785-PR001) skelbimas.</w:t>
      </w:r>
    </w:p>
    <w:p w14:paraId="2D8C2E8B" w14:textId="15917864" w:rsidR="00C17938" w:rsidRDefault="00335F05" w:rsidP="00EC7A6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Trakų krašto VVG pirmininkė </w:t>
      </w:r>
      <w:r w:rsidR="001B09AB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A. Kazakevičiūtė-</w:t>
      </w:r>
      <w:proofErr w:type="spellStart"/>
      <w:r w:rsidR="001B09AB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Staniunaitienė</w:t>
      </w:r>
      <w:proofErr w:type="spellEnd"/>
      <w:r w:rsidR="001B09AB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E835A0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pasiūlė</w:t>
      </w:r>
      <w:r w:rsidR="001B09AB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paprasto kvietimo Nr.</w:t>
      </w:r>
      <w:r w:rsidR="0022563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9 </w:t>
      </w:r>
      <w:r w:rsidR="00E835A0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paraiškų pateikimo </w:t>
      </w:r>
      <w:r w:rsidR="0022563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terminą</w:t>
      </w:r>
      <w:r w:rsidR="001B09AB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. </w:t>
      </w:r>
      <w:r w:rsidR="00EF4654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Siūlomas teikti paraiškas laikas </w:t>
      </w:r>
      <w:r w:rsidR="00EF4654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nuo </w:t>
      </w:r>
      <w:r w:rsidR="00EF4654" w:rsidRPr="00565D0B">
        <w:rPr>
          <w:rFonts w:ascii="Times New Roman" w:hAnsi="Times New Roman"/>
          <w:color w:val="000000" w:themeColor="text1"/>
          <w:sz w:val="24"/>
          <w:szCs w:val="24"/>
        </w:rPr>
        <w:t>2019-06-25, 8.00 val. iki 2019-</w:t>
      </w:r>
      <w:r w:rsidR="00EF4654" w:rsidRPr="00565D0B">
        <w:rPr>
          <w:rFonts w:ascii="Times New Roman" w:hAnsi="Times New Roman"/>
          <w:color w:val="000000" w:themeColor="text1"/>
          <w:sz w:val="24"/>
          <w:szCs w:val="24"/>
        </w:rPr>
        <w:lastRenderedPageBreak/>
        <w:t>07-31, 16.00 val.</w:t>
      </w:r>
      <w:r w:rsidR="00EF4654">
        <w:rPr>
          <w:rFonts w:ascii="Times New Roman" w:hAnsi="Times New Roman"/>
          <w:color w:val="000000" w:themeColor="text1"/>
          <w:sz w:val="24"/>
          <w:szCs w:val="24"/>
        </w:rPr>
        <w:t xml:space="preserve"> Taip pat pirmininkė pristat</w:t>
      </w:r>
      <w:r w:rsidR="00E835A0">
        <w:rPr>
          <w:rFonts w:ascii="Times New Roman" w:hAnsi="Times New Roman"/>
          <w:color w:val="000000" w:themeColor="text1"/>
          <w:sz w:val="24"/>
          <w:szCs w:val="24"/>
        </w:rPr>
        <w:t>ė</w:t>
      </w:r>
      <w:r w:rsidR="00EF4654">
        <w:rPr>
          <w:rFonts w:ascii="Times New Roman" w:hAnsi="Times New Roman"/>
          <w:color w:val="000000" w:themeColor="text1"/>
          <w:sz w:val="24"/>
          <w:szCs w:val="24"/>
        </w:rPr>
        <w:t xml:space="preserve"> 9 kvietimo skelbimo informaciją. </w:t>
      </w:r>
      <w:r w:rsidR="00EC7A6D">
        <w:rPr>
          <w:rFonts w:ascii="Times New Roman" w:hAnsi="Times New Roman"/>
          <w:color w:val="000000" w:themeColor="text1"/>
          <w:sz w:val="24"/>
          <w:szCs w:val="24"/>
        </w:rPr>
        <w:t>Valdybos</w:t>
      </w:r>
      <w:r w:rsidR="00D25901">
        <w:rPr>
          <w:rFonts w:ascii="Times New Roman" w:hAnsi="Times New Roman"/>
          <w:color w:val="000000" w:themeColor="text1"/>
          <w:sz w:val="24"/>
          <w:szCs w:val="24"/>
        </w:rPr>
        <w:t xml:space="preserve"> ir posėdžio</w:t>
      </w:r>
      <w:r w:rsidR="00EC7A6D">
        <w:rPr>
          <w:rFonts w:ascii="Times New Roman" w:hAnsi="Times New Roman"/>
          <w:color w:val="000000" w:themeColor="text1"/>
          <w:sz w:val="24"/>
          <w:szCs w:val="24"/>
        </w:rPr>
        <w:t xml:space="preserve"> pirmininkas Edvardas Makšeckas siūlo balsuoti už Kvietimo Nr. 9 skelbimo informacijos ir </w:t>
      </w:r>
      <w:r w:rsidR="00E835A0">
        <w:rPr>
          <w:rFonts w:ascii="Times New Roman" w:hAnsi="Times New Roman"/>
          <w:color w:val="000000" w:themeColor="text1"/>
          <w:sz w:val="24"/>
          <w:szCs w:val="24"/>
        </w:rPr>
        <w:t>paraiškų teikimo termino</w:t>
      </w:r>
      <w:r w:rsidR="00EC7A6D">
        <w:rPr>
          <w:rFonts w:ascii="Times New Roman" w:hAnsi="Times New Roman"/>
          <w:color w:val="000000" w:themeColor="text1"/>
          <w:sz w:val="24"/>
          <w:szCs w:val="24"/>
        </w:rPr>
        <w:t xml:space="preserve"> patvirtinimą.</w:t>
      </w:r>
    </w:p>
    <w:p w14:paraId="61ED1A82" w14:textId="75E26156" w:rsidR="00EC7A6D" w:rsidRPr="00C17938" w:rsidRDefault="00EC7A6D" w:rsidP="00EC7A6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938">
        <w:rPr>
          <w:rFonts w:ascii="Times New Roman" w:hAnsi="Times New Roman"/>
          <w:b/>
          <w:sz w:val="24"/>
          <w:szCs w:val="24"/>
        </w:rPr>
        <w:t>BALSAVIMAS:</w:t>
      </w:r>
      <w:r w:rsidRPr="005C766C">
        <w:rPr>
          <w:rFonts w:ascii="Times New Roman" w:hAnsi="Times New Roman"/>
          <w:bCs/>
          <w:sz w:val="24"/>
          <w:szCs w:val="24"/>
        </w:rPr>
        <w:t xml:space="preserve"> „už“ – vienbalsiai. </w:t>
      </w:r>
    </w:p>
    <w:p w14:paraId="608815D5" w14:textId="77777777" w:rsidR="00EC7A6D" w:rsidRPr="00C17938" w:rsidRDefault="00EC7A6D" w:rsidP="00EC7A6D">
      <w:pPr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1793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NUTARTA: </w:t>
      </w:r>
    </w:p>
    <w:p w14:paraId="5FBA6D69" w14:textId="7FC0B17A" w:rsidR="00EC7A6D" w:rsidRPr="005C766C" w:rsidRDefault="00EC7A6D" w:rsidP="00EC7A6D">
      <w:pPr>
        <w:pStyle w:val="Sraopastraip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C76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Nustatyti Paprasto kvietimo Nr.9 teikti vietos projektus pagal „Trakų krašto vietos veiklos grupės teritorijos 2015–2023 m. vietos plėtros strategijos“ (Nr.42VS-KV-15-1-06785-PR001) terminą nuo 2019 m. birželio 25 d. iki 2019 m. liepos 31 d. </w:t>
      </w:r>
    </w:p>
    <w:p w14:paraId="0E04379B" w14:textId="7C579E03" w:rsidR="00EC7A6D" w:rsidRDefault="00EC7A6D" w:rsidP="00EC7A6D">
      <w:pPr>
        <w:pStyle w:val="Sraopastraipa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C76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Patvirtinti paprasto kvietimo Nr.9 teikti vietos projektus pagal „Trakų krašto vietos veiklos grupės teritorijos 2015–2023 m. vietos plėtros strategijos“ (Nr.42VS-KV-15-1-06785-PR001) skelbimo tekstą</w:t>
      </w:r>
      <w:r w:rsidR="00C96D5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(pridedama)</w:t>
      </w:r>
      <w:r w:rsidRPr="005C76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</w:p>
    <w:p w14:paraId="5DA91A7D" w14:textId="77777777" w:rsidR="005C766C" w:rsidRPr="005C766C" w:rsidRDefault="005C766C" w:rsidP="005C766C">
      <w:pPr>
        <w:pStyle w:val="Sraopastraipa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31BC95C8" w14:textId="0992AC78" w:rsidR="005C766C" w:rsidRPr="005C766C" w:rsidRDefault="005C766C" w:rsidP="005C766C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17938">
        <w:rPr>
          <w:rFonts w:ascii="Times New Roman" w:eastAsia="Times New Roman" w:hAnsi="Times New Roman"/>
          <w:b/>
          <w:sz w:val="24"/>
          <w:szCs w:val="24"/>
          <w:lang w:eastAsia="lt-LT"/>
        </w:rPr>
        <w:t>SVARSTYTA.</w:t>
      </w:r>
      <w:r w:rsidRPr="005C766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2. </w:t>
      </w:r>
      <w:r>
        <w:rPr>
          <w:rFonts w:ascii="Times New Roman" w:hAnsi="Times New Roman"/>
          <w:sz w:val="24"/>
          <w:szCs w:val="24"/>
        </w:rPr>
        <w:t>P</w:t>
      </w:r>
      <w:r w:rsidRPr="005C766C">
        <w:rPr>
          <w:rFonts w:ascii="Times New Roman" w:eastAsia="Times New Roman" w:hAnsi="Times New Roman"/>
          <w:sz w:val="24"/>
          <w:szCs w:val="24"/>
          <w:lang w:eastAsia="lt-LT"/>
        </w:rPr>
        <w:t>aprasto kvietimo Nr.9 teikti vietos projektus pagal „Trakų krašto vietos veiklos grupės teritorijos 2015–2023 m. vietos plėtros strategijos“ (Nr.42VS-KV-15-1-06785-PR001) )  I prioriteto „Ekonominės plėtros skatinimas, pritraukiant investicijas, kuriant verslą, darbo vietas“ 1 priemonės „Ūkio ir verslo plėtra“ (LEADER-19.2-6) 2 sritį „Parama ne žemės ūkio verslui kaimo vietovėse plėtoti (reglamentuoja KPP)“ (LEADER-19.2-6.4) dokumentų patvirtinim</w:t>
      </w:r>
      <w:r w:rsidR="000425B6">
        <w:rPr>
          <w:rFonts w:ascii="Times New Roman" w:eastAsia="Times New Roman" w:hAnsi="Times New Roman"/>
          <w:sz w:val="24"/>
          <w:szCs w:val="24"/>
          <w:lang w:eastAsia="lt-LT"/>
        </w:rPr>
        <w:t>as</w:t>
      </w:r>
      <w:r w:rsidRPr="005C766C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4B2282E6" w14:textId="0C128BE7" w:rsidR="004B514D" w:rsidRDefault="005C766C" w:rsidP="0000190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Trakų krašto vietos veiklos grupės pirmininkė Alvyda Kazakevičiūtė-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Staniunaitienė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informavo, kad Trakų krašto vietos veiklos grupės darbuotojos parengė Trakų krašto vietos plėtros 2017–2023 m. strategijos 9 kvietimo I </w:t>
      </w:r>
      <w:r w:rsidRPr="005C766C">
        <w:rPr>
          <w:rFonts w:ascii="Times New Roman" w:eastAsia="Times New Roman" w:hAnsi="Times New Roman"/>
          <w:sz w:val="24"/>
          <w:szCs w:val="24"/>
          <w:lang w:eastAsia="lt-LT"/>
        </w:rPr>
        <w:t>prioriteto „Ekonominės plėtros skatinimas, pritraukiant investicijas, kuriant verslą, darbo vietas“ 1 priemonės „Ūkio ir verslo plėtra“ (LEADER-19.2-6) 2 srit</w:t>
      </w:r>
      <w:r w:rsidR="004B514D">
        <w:rPr>
          <w:rFonts w:ascii="Times New Roman" w:eastAsia="Times New Roman" w:hAnsi="Times New Roman"/>
          <w:sz w:val="24"/>
          <w:szCs w:val="24"/>
          <w:lang w:eastAsia="lt-LT"/>
        </w:rPr>
        <w:t>ies</w:t>
      </w:r>
      <w:r w:rsidRPr="005C766C">
        <w:rPr>
          <w:rFonts w:ascii="Times New Roman" w:eastAsia="Times New Roman" w:hAnsi="Times New Roman"/>
          <w:sz w:val="24"/>
          <w:szCs w:val="24"/>
          <w:lang w:eastAsia="lt-LT"/>
        </w:rPr>
        <w:t xml:space="preserve"> „Parama ne žemės ūkio verslui kaimo vietovėse plėtoti (reglamentuoja KPP)“ (LEADER-19.2-6.4) dokument</w:t>
      </w:r>
      <w:r w:rsidR="004B514D">
        <w:rPr>
          <w:rFonts w:ascii="Times New Roman" w:eastAsia="Times New Roman" w:hAnsi="Times New Roman"/>
          <w:sz w:val="24"/>
          <w:szCs w:val="24"/>
          <w:lang w:eastAsia="lt-LT"/>
        </w:rPr>
        <w:t>us</w:t>
      </w:r>
      <w:r w:rsidRPr="005C766C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B514D">
        <w:rPr>
          <w:rFonts w:ascii="Times New Roman" w:eastAsia="Times New Roman" w:hAnsi="Times New Roman"/>
          <w:sz w:val="24"/>
          <w:szCs w:val="24"/>
          <w:lang w:eastAsia="lt-LT"/>
        </w:rPr>
        <w:t xml:space="preserve">Dokumentaciją būtina patvirtinti valdyboje. </w:t>
      </w:r>
      <w:r w:rsidR="001B09AB"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Valdybos nariams prieš valdybos posėdį dokumentacija buvo išsiųsta elektroniniais paštais.</w:t>
      </w:r>
      <w:r w:rsidR="004B514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Alvyda Kazakevičiūtė-</w:t>
      </w:r>
      <w:proofErr w:type="spellStart"/>
      <w:r w:rsidR="004B514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Staniunaitienė</w:t>
      </w:r>
      <w:proofErr w:type="spellEnd"/>
      <w:r w:rsidR="004B514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pristatė priemon</w:t>
      </w:r>
      <w:r w:rsidR="00C1793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ės</w:t>
      </w:r>
      <w:r w:rsidR="004B514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finansavimo sąlygų apraš</w:t>
      </w:r>
      <w:r w:rsidR="00C17938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ą</w:t>
      </w:r>
      <w:r w:rsidR="004B514D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ir priedus valdybai. </w:t>
      </w:r>
    </w:p>
    <w:p w14:paraId="7FBB3365" w14:textId="7F4F5757" w:rsidR="001B77D0" w:rsidRPr="00D25901" w:rsidRDefault="001B77D0" w:rsidP="00001908">
      <w:pPr>
        <w:jc w:val="both"/>
        <w:rPr>
          <w:rFonts w:ascii="Times New Roman" w:eastAsia="Times New Roman" w:hAnsi="Times New Roman"/>
          <w:sz w:val="24"/>
          <w:szCs w:val="24"/>
          <w:lang w:val="en-GB" w:eastAsia="lt-L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pirmininkas Edvardas Makšeckas siūlo balsuoti už Kvietimo Nr. 9 </w:t>
      </w:r>
      <w:r w:rsidR="00D25901" w:rsidRPr="005C766C">
        <w:rPr>
          <w:rFonts w:ascii="Times New Roman" w:eastAsia="Times New Roman" w:hAnsi="Times New Roman"/>
          <w:sz w:val="24"/>
          <w:szCs w:val="24"/>
          <w:lang w:eastAsia="lt-LT"/>
        </w:rPr>
        <w:t>teikti vietos projektus pagal „Trakų krašto vietos veiklos grupės teritorijos 2015–2023 m. vietos plėtros strategijos“ (Nr.42VS-KV-15-1-06785-PR001) ) I prioriteto „Ekonominės plėtros skatinimas, pritraukiant investicijas, kuriant verslą, darbo vietas“ 1 priemonės „Ūkio ir verslo plėtra“ (LEADER-19.2-6) 2 sritį „Parama ne žemės ūkio verslui kaimo vietovėse plėtoti (reglamentuoja KPP)“ (LEADER-19.</w:t>
      </w:r>
      <w:r w:rsidR="00D25901" w:rsidRPr="00D25901">
        <w:rPr>
          <w:rFonts w:ascii="Times New Roman" w:eastAsia="Times New Roman" w:hAnsi="Times New Roman"/>
          <w:sz w:val="24"/>
          <w:szCs w:val="24"/>
          <w:lang w:eastAsia="lt-LT"/>
        </w:rPr>
        <w:t>2-6.4) dokumentų patvirtinimą.</w:t>
      </w:r>
    </w:p>
    <w:p w14:paraId="25A92425" w14:textId="5AEF400C" w:rsidR="00FD38FC" w:rsidRDefault="00FD38FC" w:rsidP="00D25901">
      <w:pPr>
        <w:pStyle w:val="Betarp"/>
        <w:jc w:val="both"/>
        <w:rPr>
          <w:rFonts w:ascii="Times New Roman" w:hAnsi="Times New Roman"/>
          <w:b/>
          <w:bCs/>
          <w:sz w:val="24"/>
          <w:szCs w:val="24"/>
        </w:rPr>
      </w:pPr>
      <w:r w:rsidRPr="00C17938">
        <w:rPr>
          <w:rFonts w:ascii="Times New Roman" w:hAnsi="Times New Roman"/>
          <w:b/>
          <w:bCs/>
          <w:sz w:val="24"/>
          <w:szCs w:val="24"/>
        </w:rPr>
        <w:t xml:space="preserve">BALSAVIMAS: „už“ – vienbalsiai. </w:t>
      </w:r>
    </w:p>
    <w:p w14:paraId="2778FF00" w14:textId="77777777" w:rsidR="000425B6" w:rsidRPr="00C17938" w:rsidRDefault="000425B6" w:rsidP="00D25901">
      <w:pPr>
        <w:pStyle w:val="Betarp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7CCE3A" w14:textId="2D9DCFB1" w:rsidR="00D25901" w:rsidRPr="00FD38FC" w:rsidRDefault="00D25901" w:rsidP="00D25901">
      <w:pPr>
        <w:pStyle w:val="Sraopastraipa"/>
        <w:spacing w:after="160" w:line="259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17938">
        <w:rPr>
          <w:rFonts w:ascii="Times New Roman" w:hAnsi="Times New Roman"/>
          <w:b/>
          <w:bCs/>
          <w:sz w:val="24"/>
          <w:szCs w:val="24"/>
        </w:rPr>
        <w:t>NUTARTA: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31198850"/>
      <w:r w:rsidRPr="00FD38FC">
        <w:rPr>
          <w:rFonts w:ascii="Times New Roman" w:eastAsia="Times New Roman" w:hAnsi="Times New Roman"/>
          <w:sz w:val="24"/>
          <w:szCs w:val="24"/>
          <w:lang w:eastAsia="lt-LT"/>
        </w:rPr>
        <w:t>Patvirtinti p</w:t>
      </w:r>
      <w:r w:rsidRPr="00FD38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aprasto kvietimo Nr.9 teikti vietos projektus pagal „Trakų krašto vietos veiklos grupės teritorijos 2015–2023 m. vietos plėtros strategijos“ (Nr.42VS-KV-15-1-06785-PR001) )  I prioriteto „Ekonominės plėtros skatinimas, pritraukiant investicijas, kuriant verslą, darbo vietas“ 1 priemonės „Ūkio ir verslo plėtra“ (LEADER-19.2-6) 2 sritį „Parama ne žemės ūkio verslui kaimo vietovėse plėtoti (reglamentuoja KPP)“ (LEADER-19.2-6.4) </w:t>
      </w:r>
      <w:r w:rsidRPr="00741330">
        <w:rPr>
          <w:rFonts w:ascii="Times New Roman" w:hAnsi="Times New Roman"/>
          <w:sz w:val="24"/>
          <w:szCs w:val="24"/>
        </w:rPr>
        <w:t>finansavimo sąlygų</w:t>
      </w:r>
      <w:r>
        <w:rPr>
          <w:rFonts w:ascii="Times New Roman" w:hAnsi="Times New Roman"/>
          <w:sz w:val="24"/>
          <w:szCs w:val="24"/>
        </w:rPr>
        <w:t xml:space="preserve"> aprašą su priedais</w:t>
      </w:r>
      <w:r w:rsidR="00C96D5A">
        <w:rPr>
          <w:rFonts w:ascii="Times New Roman" w:hAnsi="Times New Roman"/>
          <w:sz w:val="24"/>
          <w:szCs w:val="24"/>
        </w:rPr>
        <w:t xml:space="preserve"> (pridedama)</w:t>
      </w:r>
      <w:r w:rsidRPr="00741330">
        <w:rPr>
          <w:rFonts w:ascii="Times New Roman" w:hAnsi="Times New Roman"/>
          <w:sz w:val="24"/>
          <w:szCs w:val="24"/>
        </w:rPr>
        <w:t>.</w:t>
      </w:r>
    </w:p>
    <w:bookmarkEnd w:id="0"/>
    <w:p w14:paraId="5FE3182E" w14:textId="09003A8D" w:rsidR="00D25901" w:rsidRDefault="00D25901" w:rsidP="00D25901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0AECFD4" w14:textId="5D430C2F" w:rsidR="00FD38FC" w:rsidRDefault="00FD38FC" w:rsidP="00C1793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17938">
        <w:rPr>
          <w:rFonts w:ascii="Times New Roman" w:hAnsi="Times New Roman"/>
          <w:b/>
          <w:sz w:val="24"/>
          <w:szCs w:val="24"/>
        </w:rPr>
        <w:t>SVARSTYTA.</w:t>
      </w:r>
      <w:r w:rsidRPr="00C17938">
        <w:rPr>
          <w:rFonts w:ascii="Times New Roman" w:hAnsi="Times New Roman"/>
          <w:sz w:val="24"/>
          <w:szCs w:val="24"/>
        </w:rPr>
        <w:t xml:space="preserve"> </w:t>
      </w:r>
      <w:r w:rsidR="00C17938">
        <w:rPr>
          <w:rFonts w:ascii="Times New Roman" w:hAnsi="Times New Roman"/>
          <w:sz w:val="24"/>
          <w:szCs w:val="24"/>
        </w:rPr>
        <w:t xml:space="preserve">3. </w:t>
      </w:r>
      <w:r w:rsidR="007961CA" w:rsidRPr="00C17938">
        <w:rPr>
          <w:rFonts w:ascii="Times New Roman" w:hAnsi="Times New Roman"/>
          <w:sz w:val="24"/>
          <w:szCs w:val="24"/>
        </w:rPr>
        <w:t>P</w:t>
      </w:r>
      <w:r w:rsidRPr="00C17938">
        <w:rPr>
          <w:rFonts w:ascii="Times New Roman" w:eastAsia="Times New Roman" w:hAnsi="Times New Roman"/>
          <w:sz w:val="24"/>
          <w:szCs w:val="24"/>
          <w:lang w:eastAsia="lt-LT"/>
        </w:rPr>
        <w:t xml:space="preserve">aprasto kvietimo Nr.9 teikti vietos projektus pagal „Trakų krašto vietos veiklos grupės teritorijos 2015–2023 m. vietos plėtros strategijos“ (Nr.42VS-KV-15-1-06785-PR001) II </w:t>
      </w:r>
      <w:r w:rsidRPr="00C17938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prioriteto „Socialinė plėtra, skatinant vietos gyventojų bendruomeniškumą ir socialinę integraciją, mažinant socialinę atskirtį“ 2 priemonę „Kultūros savitumo išsaugojimas, tradicijų tęstinumas“  (LEADER-19.2-SAVA-4</w:t>
      </w:r>
      <w:r w:rsidR="007961CA" w:rsidRPr="00C17938">
        <w:rPr>
          <w:rFonts w:ascii="Times New Roman" w:eastAsia="Times New Roman" w:hAnsi="Times New Roman"/>
          <w:sz w:val="24"/>
          <w:szCs w:val="24"/>
          <w:lang w:eastAsia="lt-LT"/>
        </w:rPr>
        <w:t>) dokumentų patvirtinimas.</w:t>
      </w:r>
    </w:p>
    <w:p w14:paraId="598E6840" w14:textId="77777777" w:rsidR="00C17938" w:rsidRDefault="00C17938" w:rsidP="00C1793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Trakų krašto vietos veiklos grupės pirmininkė Alvyda Kazakevičiūtė-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Staniunaitienė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informavo, kad Trakų krašto vietos veiklos grupės darbuotojos parengė Trakų krašto vietos plėtros 2017–2023 m. strategijos 9 kvietimo </w:t>
      </w:r>
      <w:r w:rsidRPr="00C17938">
        <w:rPr>
          <w:rFonts w:ascii="Times New Roman" w:eastAsia="Times New Roman" w:hAnsi="Times New Roman"/>
          <w:sz w:val="24"/>
          <w:szCs w:val="24"/>
          <w:lang w:eastAsia="lt-LT"/>
        </w:rPr>
        <w:t>II prioriteto „Socialinė plėtra, skatinant vietos gyventojų bendruomeniškumą ir socialinę integraciją, mažinant socialinę atskirtį“ 2 priemo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nės</w:t>
      </w:r>
      <w:r w:rsidRPr="00C17938">
        <w:rPr>
          <w:rFonts w:ascii="Times New Roman" w:eastAsia="Times New Roman" w:hAnsi="Times New Roman"/>
          <w:sz w:val="24"/>
          <w:szCs w:val="24"/>
          <w:lang w:eastAsia="lt-LT"/>
        </w:rPr>
        <w:t xml:space="preserve"> „Kultūros savitumo išsaugojimas, tradicijų tęstinumas“  (LEADER-19.2-SAVA-4)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dokumentus. Dokumentaciją būtina patvirtinti valdyboje. </w:t>
      </w:r>
      <w:r w:rsidRPr="00565D0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Valdybos nariams prieš valdybos posėdį dokumentacija buvo išsiųsta elektroniniais paštais.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Alvyda Kazakevičiūtė-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Staniunaitienė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 pristatė priemonės finansavimo sąlygų aprašą ir priedus valdybai. </w:t>
      </w:r>
    </w:p>
    <w:p w14:paraId="70374E2C" w14:textId="2BA2A8CC" w:rsidR="00C17938" w:rsidRDefault="00C17938" w:rsidP="00C1793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Posėdžio pirmininkas </w:t>
      </w:r>
      <w:r>
        <w:rPr>
          <w:rFonts w:ascii="Times New Roman" w:hAnsi="Times New Roman"/>
          <w:color w:val="000000"/>
          <w:sz w:val="24"/>
          <w:szCs w:val="24"/>
        </w:rPr>
        <w:t xml:space="preserve">Edvardas Makšeckas siūlo balsuoti už Kvietimo Nr. 9 </w:t>
      </w:r>
      <w:r w:rsidRPr="005C766C">
        <w:rPr>
          <w:rFonts w:ascii="Times New Roman" w:eastAsia="Times New Roman" w:hAnsi="Times New Roman"/>
          <w:sz w:val="24"/>
          <w:szCs w:val="24"/>
          <w:lang w:eastAsia="lt-LT"/>
        </w:rPr>
        <w:t xml:space="preserve">teikti vietos projektus pagal „Trakų krašto vietos veiklos grupės teritorijos 2015–2023 m. vietos plėtros strategijos“ (Nr.42VS-KV-15-1-06785-PR001) </w:t>
      </w:r>
      <w:r w:rsidRPr="00C17938">
        <w:rPr>
          <w:rFonts w:ascii="Times New Roman" w:eastAsia="Times New Roman" w:hAnsi="Times New Roman"/>
          <w:sz w:val="24"/>
          <w:szCs w:val="24"/>
          <w:lang w:eastAsia="lt-LT"/>
        </w:rPr>
        <w:t>II prioriteto „Socialinė plėtra, skatinant vietos gyventojų bendruomeniškumą ir socialinę integraciją, mažinant socialinę atskirtį“ 2 priemo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nės</w:t>
      </w:r>
      <w:r w:rsidRPr="00C17938">
        <w:rPr>
          <w:rFonts w:ascii="Times New Roman" w:eastAsia="Times New Roman" w:hAnsi="Times New Roman"/>
          <w:sz w:val="24"/>
          <w:szCs w:val="24"/>
          <w:lang w:eastAsia="lt-LT"/>
        </w:rPr>
        <w:t xml:space="preserve"> „Kultūros savitumo išsaugojimas, tradicijų tęstinumas“  (LEADER-19.2-SAVA-4)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dokumentų patvirtinimą.</w:t>
      </w:r>
    </w:p>
    <w:p w14:paraId="4690097C" w14:textId="67DB7964" w:rsidR="00C17938" w:rsidRDefault="00C17938" w:rsidP="00C17938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BALSAVIMAS</w:t>
      </w:r>
      <w:r w:rsidRPr="00CD1E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„už“ – vienbalsiai. </w:t>
      </w:r>
    </w:p>
    <w:p w14:paraId="69CCDBB9" w14:textId="77777777" w:rsidR="000425B6" w:rsidRDefault="000425B6" w:rsidP="00C1793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D67D706" w14:textId="35700B08" w:rsidR="007961CA" w:rsidRDefault="00FD7AAB" w:rsidP="00C17938">
      <w:pPr>
        <w:pStyle w:val="Sraopastraipa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7358">
        <w:rPr>
          <w:rFonts w:ascii="Times New Roman" w:hAnsi="Times New Roman"/>
          <w:b/>
          <w:sz w:val="24"/>
          <w:szCs w:val="24"/>
        </w:rPr>
        <w:t>NUTARTA.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61CA" w:rsidRPr="007961CA">
        <w:rPr>
          <w:rFonts w:ascii="Times New Roman" w:hAnsi="Times New Roman"/>
          <w:sz w:val="24"/>
          <w:szCs w:val="24"/>
        </w:rPr>
        <w:t>Patvirtinti p</w:t>
      </w:r>
      <w:r w:rsidR="007961CA" w:rsidRPr="007961CA">
        <w:rPr>
          <w:rFonts w:ascii="Times New Roman" w:eastAsia="Times New Roman" w:hAnsi="Times New Roman" w:cs="Times New Roman"/>
          <w:sz w:val="24"/>
          <w:szCs w:val="24"/>
          <w:lang w:eastAsia="lt-LT"/>
        </w:rPr>
        <w:t>aprasto</w:t>
      </w:r>
      <w:r w:rsidR="007961CA" w:rsidRPr="00FD38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kvietimo Nr.9 teikti vietos projektus pagal „Trakų krašto vietos veiklos grupės teritorijos 2015–2023 m. vietos plėtros strategijos“ (Nr.42VS-KV-15-1-06785-PR001) II prioriteto „Socialinė plėtra, skatinant vietos gyventojų bendruomeniškumą ir socialinę integraciją, mažinant socialinę atskirtį“ 2 priemonę „Kultūros savitumo išsaugojimas, tradicijų tęstinumas“  (LEADER-19.2-SAVA-4</w:t>
      </w:r>
      <w:r w:rsidR="007961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7961CA" w:rsidRPr="00741330">
        <w:rPr>
          <w:rFonts w:ascii="Times New Roman" w:hAnsi="Times New Roman"/>
          <w:sz w:val="24"/>
          <w:szCs w:val="24"/>
        </w:rPr>
        <w:t>finansavimo sąlygų</w:t>
      </w:r>
      <w:r w:rsidR="007961CA">
        <w:rPr>
          <w:rFonts w:ascii="Times New Roman" w:hAnsi="Times New Roman"/>
          <w:sz w:val="24"/>
          <w:szCs w:val="24"/>
        </w:rPr>
        <w:t xml:space="preserve"> aprašą su priedais</w:t>
      </w:r>
      <w:r w:rsidR="00C96D5A">
        <w:rPr>
          <w:rFonts w:ascii="Times New Roman" w:hAnsi="Times New Roman"/>
          <w:sz w:val="24"/>
          <w:szCs w:val="24"/>
        </w:rPr>
        <w:t xml:space="preserve"> (pridedama)</w:t>
      </w:r>
      <w:r w:rsidR="007961CA" w:rsidRPr="00741330">
        <w:rPr>
          <w:rFonts w:ascii="Times New Roman" w:hAnsi="Times New Roman"/>
          <w:sz w:val="24"/>
          <w:szCs w:val="24"/>
        </w:rPr>
        <w:t>.</w:t>
      </w:r>
    </w:p>
    <w:p w14:paraId="27C17BE1" w14:textId="4E154659" w:rsidR="00135ED7" w:rsidRDefault="00135ED7" w:rsidP="00135ED7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35ED7">
        <w:rPr>
          <w:rFonts w:ascii="Times New Roman" w:hAnsi="Times New Roman"/>
          <w:b/>
          <w:bCs/>
          <w:sz w:val="24"/>
          <w:szCs w:val="24"/>
        </w:rPr>
        <w:t>SVARSTYTA.</w:t>
      </w:r>
      <w:r w:rsidRPr="00135ED7">
        <w:rPr>
          <w:rFonts w:ascii="Times New Roman" w:hAnsi="Times New Roman"/>
          <w:sz w:val="24"/>
          <w:szCs w:val="24"/>
        </w:rPr>
        <w:t xml:space="preserve"> 4. </w:t>
      </w:r>
      <w:r w:rsidR="0057152B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Pr="00135ED7">
        <w:rPr>
          <w:rFonts w:ascii="Times New Roman" w:eastAsia="Times New Roman" w:hAnsi="Times New Roman"/>
          <w:sz w:val="24"/>
          <w:szCs w:val="24"/>
          <w:lang w:eastAsia="lt-LT"/>
        </w:rPr>
        <w:t xml:space="preserve">eritorinio projekto „Dzūkijos piliakalnių kelias“ atrinktų piliakalnių keitimo ir maratono datos. </w:t>
      </w:r>
    </w:p>
    <w:p w14:paraId="714AC1ED" w14:textId="388F46CF" w:rsidR="00E810B3" w:rsidRDefault="00135ED7" w:rsidP="00135ED7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Trakų krašto vietos veiklos grupės pirmininkė Alvyda Kazakevičiūtė-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Staniunaitienė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pasiūlė pakeisti teritorinio projekto „Dzūkijos piliakalnių kelias“</w:t>
      </w:r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>Stirnių</w:t>
      </w:r>
      <w:proofErr w:type="spellEnd"/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 xml:space="preserve"> piliakalnį į</w:t>
      </w:r>
      <w:r w:rsidR="00416D33">
        <w:rPr>
          <w:rFonts w:ascii="Times New Roman" w:eastAsia="Times New Roman" w:hAnsi="Times New Roman"/>
          <w:sz w:val="24"/>
          <w:szCs w:val="24"/>
          <w:lang w:eastAsia="lt-LT"/>
        </w:rPr>
        <w:t xml:space="preserve"> Bražuolės piliakalnį</w:t>
      </w:r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416D33">
        <w:rPr>
          <w:rFonts w:ascii="Times New Roman" w:eastAsia="Times New Roman" w:hAnsi="Times New Roman"/>
          <w:sz w:val="24"/>
          <w:szCs w:val="24"/>
          <w:lang w:eastAsia="lt-LT"/>
        </w:rPr>
        <w:t xml:space="preserve"> nes </w:t>
      </w:r>
      <w:proofErr w:type="spellStart"/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>Stirnių</w:t>
      </w:r>
      <w:proofErr w:type="spellEnd"/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 xml:space="preserve"> piliakalnio globėjai nepateikė informacijos apie piliakalnio produktą, suvenyrą ir neatsakė į siunčiamus elektroninius laiškus. Valdybos narė Vaiva </w:t>
      </w:r>
      <w:proofErr w:type="spellStart"/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>Neteckienė</w:t>
      </w:r>
      <w:proofErr w:type="spellEnd"/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810B3">
        <w:rPr>
          <w:rFonts w:ascii="Times New Roman" w:eastAsia="Times New Roman" w:hAnsi="Times New Roman"/>
          <w:sz w:val="24"/>
          <w:szCs w:val="24"/>
          <w:lang w:eastAsia="lt-LT"/>
        </w:rPr>
        <w:t xml:space="preserve">pasiūlė </w:t>
      </w:r>
      <w:r w:rsidR="00DD09DC">
        <w:rPr>
          <w:rFonts w:ascii="Times New Roman" w:eastAsia="Times New Roman" w:hAnsi="Times New Roman"/>
          <w:sz w:val="24"/>
          <w:szCs w:val="24"/>
          <w:lang w:eastAsia="lt-LT"/>
        </w:rPr>
        <w:t>klausimą atidėti</w:t>
      </w:r>
      <w:r w:rsidR="00E810B3">
        <w:rPr>
          <w:rFonts w:ascii="Times New Roman" w:eastAsia="Times New Roman" w:hAnsi="Times New Roman"/>
          <w:sz w:val="24"/>
          <w:szCs w:val="24"/>
          <w:lang w:eastAsia="lt-LT"/>
        </w:rPr>
        <w:t xml:space="preserve"> ir suteikti galimybę </w:t>
      </w:r>
      <w:proofErr w:type="spellStart"/>
      <w:r w:rsidR="00E810B3">
        <w:rPr>
          <w:rFonts w:ascii="Times New Roman" w:eastAsia="Times New Roman" w:hAnsi="Times New Roman"/>
          <w:sz w:val="24"/>
          <w:szCs w:val="24"/>
          <w:lang w:eastAsia="lt-LT"/>
        </w:rPr>
        <w:t>Stirnių</w:t>
      </w:r>
      <w:proofErr w:type="spellEnd"/>
      <w:r w:rsidR="00E810B3">
        <w:rPr>
          <w:rFonts w:ascii="Times New Roman" w:eastAsia="Times New Roman" w:hAnsi="Times New Roman"/>
          <w:sz w:val="24"/>
          <w:szCs w:val="24"/>
          <w:lang w:eastAsia="lt-LT"/>
        </w:rPr>
        <w:t xml:space="preserve"> piliakalnio globėjams patiems nuspręsti ar norėtų toliau dalyvauti projekte. Alvyda Kazakevičiūtė-</w:t>
      </w:r>
      <w:proofErr w:type="spellStart"/>
      <w:r w:rsidR="00E810B3">
        <w:rPr>
          <w:rFonts w:ascii="Times New Roman" w:eastAsia="Times New Roman" w:hAnsi="Times New Roman"/>
          <w:sz w:val="24"/>
          <w:szCs w:val="24"/>
          <w:lang w:eastAsia="lt-LT"/>
        </w:rPr>
        <w:t>Staniunaitienė</w:t>
      </w:r>
      <w:proofErr w:type="spellEnd"/>
      <w:r w:rsidR="00E810B3">
        <w:rPr>
          <w:rFonts w:ascii="Times New Roman" w:eastAsia="Times New Roman" w:hAnsi="Times New Roman"/>
          <w:sz w:val="24"/>
          <w:szCs w:val="24"/>
          <w:lang w:eastAsia="lt-LT"/>
        </w:rPr>
        <w:t xml:space="preserve"> pasiūlė teritorinio projekto „Dzūkijos piliakalnių kelias“ maratono datą skelbti š. m. liepos 8–11 dienomis. Posėdžio pirmininkas pasiūlė balsuoti dėl teritorinio projekto „Dzūkijos piliakalnių kelias“ datos patvirtinimo ir </w:t>
      </w:r>
      <w:r w:rsidR="0057152B">
        <w:rPr>
          <w:rFonts w:ascii="Times New Roman" w:eastAsia="Times New Roman" w:hAnsi="Times New Roman"/>
          <w:sz w:val="24"/>
          <w:szCs w:val="24"/>
          <w:lang w:eastAsia="lt-LT"/>
        </w:rPr>
        <w:t>dėl atrinktų piliakalnių pakeitimo klausimo nukėlimo.</w:t>
      </w:r>
    </w:p>
    <w:p w14:paraId="6C9E1929" w14:textId="731645B6" w:rsidR="0057152B" w:rsidRDefault="0057152B" w:rsidP="0057152B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BALSAVIMAS</w:t>
      </w:r>
      <w:r w:rsidRPr="00CD1E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„už“ – vienbalsiai. </w:t>
      </w:r>
    </w:p>
    <w:p w14:paraId="387D3A79" w14:textId="77777777" w:rsidR="000425B6" w:rsidRDefault="000425B6" w:rsidP="0057152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B9C52F5" w14:textId="44841C4B" w:rsidR="0057152B" w:rsidRDefault="0057152B" w:rsidP="00135ED7">
      <w:pPr>
        <w:jc w:val="both"/>
        <w:rPr>
          <w:rFonts w:ascii="Times New Roman" w:hAnsi="Times New Roman"/>
          <w:bCs/>
          <w:sz w:val="24"/>
          <w:szCs w:val="24"/>
        </w:rPr>
      </w:pPr>
      <w:r w:rsidRPr="00907358">
        <w:rPr>
          <w:rFonts w:ascii="Times New Roman" w:hAnsi="Times New Roman"/>
          <w:b/>
          <w:sz w:val="24"/>
          <w:szCs w:val="24"/>
        </w:rPr>
        <w:t>NUTARTA.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Patvirtinti teritorinio projekto maratono datą liepos 8–11 dienomis ir perkelti atrinktų piliakalnių pakeitimo klausimą kitam posėdžiui.</w:t>
      </w:r>
    </w:p>
    <w:p w14:paraId="1264345C" w14:textId="1B411278" w:rsidR="0057152B" w:rsidRDefault="0057152B" w:rsidP="0057152B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35ED7">
        <w:rPr>
          <w:rFonts w:ascii="Times New Roman" w:hAnsi="Times New Roman"/>
          <w:b/>
          <w:bCs/>
          <w:sz w:val="24"/>
          <w:szCs w:val="24"/>
        </w:rPr>
        <w:t>SVARSTYTA.</w:t>
      </w:r>
      <w:r w:rsidRPr="00135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 xml:space="preserve">Trakų krašto vietos veiklos grupės vietos plėtros strategiją administruojančių darbuotojų pareiginės algos darbo užmokesčio nustatymas nuo 2019 m. liepos 1 d.  </w:t>
      </w:r>
    </w:p>
    <w:p w14:paraId="2A6E3C38" w14:textId="6208F3C7" w:rsidR="0057152B" w:rsidRDefault="0057152B" w:rsidP="0057152B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4734944" w14:textId="7B69F86C" w:rsidR="00D21F16" w:rsidRPr="00D21F16" w:rsidRDefault="0057152B" w:rsidP="00D21F16">
      <w:pPr>
        <w:pStyle w:val="Betarp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Trakų krašto vietos veiklos grupės buhalterė Lilija Petrovskaja </w:t>
      </w:r>
      <w:r w:rsidR="004660ED" w:rsidRPr="004660ED">
        <w:rPr>
          <w:rFonts w:ascii="Times New Roman" w:hAnsi="Times New Roman"/>
          <w:color w:val="000000"/>
          <w:sz w:val="24"/>
          <w:szCs w:val="24"/>
        </w:rPr>
        <w:t>i</w:t>
      </w:r>
      <w:r w:rsidR="004660ED" w:rsidRPr="004660ED">
        <w:rPr>
          <w:rFonts w:ascii="Times New Roman" w:hAnsi="Times New Roman"/>
          <w:sz w:val="24"/>
          <w:szCs w:val="24"/>
        </w:rPr>
        <w:t xml:space="preserve">nformavo, kad Pagal Žemės ūkio ministerijos pakeistas VPS administravimo taisykles (keitimas atliktas 2018 11 06 įsakymu Nr. </w:t>
      </w:r>
      <w:r w:rsidR="004660ED" w:rsidRPr="004660ED">
        <w:rPr>
          <w:rFonts w:ascii="Times New Roman" w:hAnsi="Times New Roman"/>
          <w:sz w:val="24"/>
          <w:szCs w:val="24"/>
        </w:rPr>
        <w:lastRenderedPageBreak/>
        <w:t>3D-789 (nuo 2018 11 08) (TAR, 2018, Nr. 2018-18013) nuo sausio 1 d. keičiasi VVG administracijos darbo užmokesčio apskaičiavimo metodika. Šis keitimas atliktas, nes keičiama valstybės tarnybos darbo užmokesčio tvarka, keičiasi kategorijos bei bazinis dydis</w:t>
      </w:r>
      <w:r w:rsidR="004660ED" w:rsidRPr="00D21F16">
        <w:rPr>
          <w:rFonts w:ascii="Times New Roman" w:hAnsi="Times New Roman"/>
          <w:sz w:val="24"/>
          <w:szCs w:val="24"/>
        </w:rPr>
        <w:t xml:space="preserve">. </w:t>
      </w:r>
      <w:r w:rsidR="00D21F16" w:rsidRPr="00D21F16">
        <w:rPr>
          <w:rFonts w:ascii="Times New Roman" w:hAnsi="Times New Roman"/>
          <w:sz w:val="24"/>
          <w:szCs w:val="24"/>
        </w:rPr>
        <w:t>Trakų krašto vietos veiklos grupės pirmininkė</w:t>
      </w:r>
      <w:r w:rsidR="004B5441">
        <w:rPr>
          <w:rFonts w:ascii="Times New Roman" w:hAnsi="Times New Roman"/>
          <w:sz w:val="24"/>
          <w:szCs w:val="24"/>
        </w:rPr>
        <w:t xml:space="preserve"> Alvyda Kazakevičiūtė-</w:t>
      </w:r>
      <w:proofErr w:type="spellStart"/>
      <w:r w:rsidR="004B5441">
        <w:rPr>
          <w:rFonts w:ascii="Times New Roman" w:hAnsi="Times New Roman"/>
          <w:sz w:val="24"/>
          <w:szCs w:val="24"/>
        </w:rPr>
        <w:t>Staniunaitienė</w:t>
      </w:r>
      <w:proofErr w:type="spellEnd"/>
      <w:r w:rsidR="004B5441">
        <w:rPr>
          <w:rFonts w:ascii="Times New Roman" w:hAnsi="Times New Roman"/>
          <w:sz w:val="24"/>
          <w:szCs w:val="24"/>
        </w:rPr>
        <w:t xml:space="preserve"> ir Trakų krašto vietos veiklos grupės buhalterė Lilija Petrovskaja</w:t>
      </w:r>
      <w:r w:rsidR="00D21F16" w:rsidRPr="00D21F16">
        <w:rPr>
          <w:rFonts w:ascii="Times New Roman" w:hAnsi="Times New Roman"/>
          <w:sz w:val="24"/>
          <w:szCs w:val="24"/>
        </w:rPr>
        <w:t xml:space="preserve"> siūlo </w:t>
      </w:r>
      <w:r w:rsidR="00D21F16" w:rsidRPr="00D21F16">
        <w:rPr>
          <w:rFonts w:ascii="Times New Roman" w:hAnsi="Times New Roman"/>
          <w:color w:val="000000"/>
          <w:sz w:val="24"/>
          <w:szCs w:val="24"/>
        </w:rPr>
        <w:t>Vadovaujantis Vietos plėtros strategijų, įgyvendinamų bendruomenių inicijuotos vietos plėt</w:t>
      </w:r>
      <w:r w:rsidR="00D21F16" w:rsidRPr="009265DF">
        <w:rPr>
          <w:rFonts w:ascii="Times New Roman" w:hAnsi="Times New Roman"/>
          <w:color w:val="000000"/>
          <w:sz w:val="24"/>
          <w:szCs w:val="24"/>
        </w:rPr>
        <w:t xml:space="preserve">ros būdu, administravimo taisyklių, patvirtintų Lietuvos Respublikos žemės ūkio ministro 2016 m. sausio 8 d. įsakymu Nr. 3D-8 ( nauja redakcija </w:t>
      </w:r>
      <w:r w:rsidR="00D21F16" w:rsidRPr="009265DF">
        <w:rPr>
          <w:rFonts w:ascii="Times New Roman" w:hAnsi="Times New Roman"/>
          <w:iCs/>
          <w:color w:val="000000"/>
          <w:sz w:val="24"/>
          <w:szCs w:val="24"/>
        </w:rPr>
        <w:t>Nr. </w:t>
      </w:r>
      <w:hyperlink r:id="rId7" w:tgtFrame="_parent" w:history="1">
        <w:r w:rsidR="00D21F16" w:rsidRPr="009265DF">
          <w:rPr>
            <w:rStyle w:val="Hipersaitas"/>
            <w:rFonts w:ascii="Times New Roman" w:hAnsi="Times New Roman"/>
            <w:iCs/>
            <w:sz w:val="24"/>
            <w:szCs w:val="24"/>
          </w:rPr>
          <w:t>3D-789</w:t>
        </w:r>
      </w:hyperlink>
      <w:r w:rsidR="00D21F16" w:rsidRPr="009265DF">
        <w:rPr>
          <w:rFonts w:ascii="Times New Roman" w:hAnsi="Times New Roman"/>
          <w:iCs/>
          <w:color w:val="000000"/>
          <w:sz w:val="24"/>
          <w:szCs w:val="24"/>
        </w:rPr>
        <w:t xml:space="preserve">, 2018-11-06)  14 punktu, nustatyti </w:t>
      </w:r>
      <w:r w:rsidR="00D21F16">
        <w:rPr>
          <w:rFonts w:ascii="Times New Roman" w:hAnsi="Times New Roman"/>
          <w:iCs/>
          <w:color w:val="000000"/>
          <w:sz w:val="24"/>
          <w:szCs w:val="24"/>
        </w:rPr>
        <w:t xml:space="preserve"> nuo 2019 m. liepos 1 d. </w:t>
      </w:r>
      <w:r w:rsidR="00D21F16" w:rsidRPr="009265DF">
        <w:rPr>
          <w:rFonts w:ascii="Times New Roman" w:hAnsi="Times New Roman"/>
          <w:iCs/>
          <w:color w:val="000000"/>
          <w:sz w:val="24"/>
          <w:szCs w:val="24"/>
        </w:rPr>
        <w:t>tokius pareiginių algų koeficientus</w:t>
      </w:r>
      <w:r w:rsidR="00D21F16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14:paraId="6A7BAA3C" w14:textId="67C89479" w:rsidR="00D21F16" w:rsidRDefault="00D21F16" w:rsidP="00D21F1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265DF">
        <w:rPr>
          <w:rFonts w:ascii="Times New Roman" w:hAnsi="Times New Roman"/>
          <w:color w:val="000000"/>
          <w:sz w:val="24"/>
          <w:szCs w:val="24"/>
        </w:rPr>
        <w:t xml:space="preserve">VPS administravimo vadovui pareiginės algos koeficientas  – 7,4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253EA540" w14:textId="057EF76B" w:rsidR="00D21F16" w:rsidRDefault="00D21F16" w:rsidP="00D21F1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9265DF">
        <w:rPr>
          <w:rFonts w:ascii="Times New Roman" w:hAnsi="Times New Roman"/>
          <w:color w:val="000000"/>
          <w:sz w:val="24"/>
          <w:szCs w:val="24"/>
        </w:rPr>
        <w:t xml:space="preserve">VPS administratoriui pareiginės algos koeficientas –   6,4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291C8405" w14:textId="77777777" w:rsidR="00D21F16" w:rsidRDefault="00D21F16" w:rsidP="00D21F1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265DF">
        <w:rPr>
          <w:rFonts w:ascii="Times New Roman" w:hAnsi="Times New Roman"/>
          <w:color w:val="000000"/>
          <w:sz w:val="24"/>
          <w:szCs w:val="24"/>
        </w:rPr>
        <w:t xml:space="preserve">VPS  finansininkui pareiginės algos koeficientas –  6,4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5FA7A1E8" w14:textId="2F301430" w:rsidR="00D21F16" w:rsidRDefault="00D21F16" w:rsidP="00D21F1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4. </w:t>
      </w:r>
      <w:r w:rsidRPr="009265DF">
        <w:rPr>
          <w:rFonts w:ascii="Times New Roman" w:hAnsi="Times New Roman"/>
          <w:color w:val="000000"/>
          <w:sz w:val="24"/>
          <w:szCs w:val="24"/>
        </w:rPr>
        <w:t xml:space="preserve">VPS viešųjų ryšių specialistui pareiginės algos koeficientas –  6,4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69D50098" w14:textId="37390867" w:rsidR="004B5441" w:rsidRDefault="00D21F16" w:rsidP="00D21F1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Posėdžio pirmininkas Edvardas Makšeckas pasiūlė </w:t>
      </w:r>
      <w:r w:rsidR="004B5441">
        <w:rPr>
          <w:rFonts w:ascii="Times New Roman" w:eastAsia="Times New Roman" w:hAnsi="Times New Roman"/>
          <w:sz w:val="24"/>
          <w:szCs w:val="24"/>
          <w:lang w:eastAsia="lt-LT"/>
        </w:rPr>
        <w:t xml:space="preserve">balsuoti ir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pritarti </w:t>
      </w:r>
      <w:r w:rsidR="00DB6D78" w:rsidRPr="009265DF">
        <w:rPr>
          <w:rFonts w:ascii="Times New Roman" w:eastAsia="Times New Roman" w:hAnsi="Times New Roman"/>
          <w:sz w:val="24"/>
          <w:szCs w:val="24"/>
          <w:lang w:eastAsia="lt-LT"/>
        </w:rPr>
        <w:t>Trakų krašto vietos veiklos grupės vietos plėtros strategiją administruojančių darbuotojų pareiginės algos darbo užmokesčio nustatym</w:t>
      </w:r>
      <w:r w:rsidR="00DB6D78">
        <w:rPr>
          <w:rFonts w:ascii="Times New Roman" w:eastAsia="Times New Roman" w:hAnsi="Times New Roman"/>
          <w:sz w:val="24"/>
          <w:szCs w:val="24"/>
          <w:lang w:eastAsia="lt-LT"/>
        </w:rPr>
        <w:t>ui</w:t>
      </w:r>
      <w:r w:rsidR="00DB6D78" w:rsidRPr="009265DF">
        <w:rPr>
          <w:rFonts w:ascii="Times New Roman" w:eastAsia="Times New Roman" w:hAnsi="Times New Roman"/>
          <w:sz w:val="24"/>
          <w:szCs w:val="24"/>
          <w:lang w:eastAsia="lt-LT"/>
        </w:rPr>
        <w:t xml:space="preserve"> nuo 2019 m. liepos 1 d.  </w:t>
      </w:r>
    </w:p>
    <w:p w14:paraId="22042618" w14:textId="77777777" w:rsidR="000425B6" w:rsidRDefault="000425B6" w:rsidP="00D21F1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79521DB" w14:textId="143635EC" w:rsidR="004B5441" w:rsidRDefault="004B5441" w:rsidP="004B5441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BALSAVIMAS</w:t>
      </w:r>
      <w:r w:rsidRPr="00CD1E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„už“ – vienbalsiai. </w:t>
      </w:r>
    </w:p>
    <w:p w14:paraId="7EBF51FB" w14:textId="77777777" w:rsidR="000425B6" w:rsidRDefault="000425B6" w:rsidP="004B5441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B4F62EE" w14:textId="77777777" w:rsidR="004B5441" w:rsidRDefault="004B5441" w:rsidP="004B5441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265DF">
        <w:rPr>
          <w:rFonts w:ascii="Times New Roman" w:hAnsi="Times New Roman"/>
          <w:b/>
          <w:color w:val="000000"/>
          <w:sz w:val="24"/>
          <w:szCs w:val="24"/>
        </w:rPr>
        <w:t>NUTARTA.</w:t>
      </w:r>
      <w:r w:rsidRPr="009265DF">
        <w:rPr>
          <w:rFonts w:ascii="Times New Roman" w:hAnsi="Times New Roman"/>
          <w:color w:val="000000"/>
          <w:sz w:val="24"/>
          <w:szCs w:val="24"/>
        </w:rPr>
        <w:t xml:space="preserve"> Vadovaujantis Vietos plėtros strategijų, įgyvendinamų bendruomenių inicijuotos vietos plėtros būdu, administravimo taisyklių, patvirtintų Lietuvos Respublikos žemės ūkio ministro 2016 m. sausio 8 d. įsakymu Nr. 3D-8 ( nauja redakcija </w:t>
      </w:r>
      <w:r w:rsidRPr="009265DF">
        <w:rPr>
          <w:rFonts w:ascii="Times New Roman" w:hAnsi="Times New Roman"/>
          <w:iCs/>
          <w:color w:val="000000"/>
          <w:sz w:val="24"/>
          <w:szCs w:val="24"/>
        </w:rPr>
        <w:t>Nr. </w:t>
      </w:r>
      <w:hyperlink r:id="rId8" w:tgtFrame="_parent" w:history="1">
        <w:r w:rsidRPr="009265DF">
          <w:rPr>
            <w:rStyle w:val="Hipersaitas"/>
            <w:rFonts w:ascii="Times New Roman" w:hAnsi="Times New Roman"/>
            <w:iCs/>
            <w:sz w:val="24"/>
            <w:szCs w:val="24"/>
          </w:rPr>
          <w:t>3D-789</w:t>
        </w:r>
      </w:hyperlink>
      <w:r w:rsidRPr="009265DF">
        <w:rPr>
          <w:rFonts w:ascii="Times New Roman" w:hAnsi="Times New Roman"/>
          <w:iCs/>
          <w:color w:val="000000"/>
          <w:sz w:val="24"/>
          <w:szCs w:val="24"/>
        </w:rPr>
        <w:t xml:space="preserve">, 2018-11-06)  14 punktu, nustatyti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nuo 2019 m. liepos 1 d. </w:t>
      </w:r>
      <w:r w:rsidRPr="009265DF">
        <w:rPr>
          <w:rFonts w:ascii="Times New Roman" w:hAnsi="Times New Roman"/>
          <w:iCs/>
          <w:color w:val="000000"/>
          <w:sz w:val="24"/>
          <w:szCs w:val="24"/>
        </w:rPr>
        <w:t>tokius pareiginių algų koeficientus:</w:t>
      </w:r>
    </w:p>
    <w:p w14:paraId="2F933022" w14:textId="77777777" w:rsidR="004B5441" w:rsidRDefault="004B5441" w:rsidP="004B5441">
      <w:pPr>
        <w:pStyle w:val="Betarp"/>
        <w:numPr>
          <w:ilvl w:val="0"/>
          <w:numId w:val="12"/>
        </w:numPr>
        <w:spacing w:line="276" w:lineRule="auto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265DF">
        <w:rPr>
          <w:rFonts w:ascii="Times New Roman" w:hAnsi="Times New Roman"/>
          <w:color w:val="000000"/>
          <w:sz w:val="24"/>
          <w:szCs w:val="24"/>
        </w:rPr>
        <w:t xml:space="preserve">VPS administravimo vadovui pareiginės algos koeficientas  – 7,4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3CAA62F1" w14:textId="77777777" w:rsidR="004B5441" w:rsidRDefault="004B5441" w:rsidP="004B5441">
      <w:pPr>
        <w:pStyle w:val="Betarp"/>
        <w:numPr>
          <w:ilvl w:val="0"/>
          <w:numId w:val="12"/>
        </w:numPr>
        <w:spacing w:line="276" w:lineRule="auto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265DF">
        <w:rPr>
          <w:rFonts w:ascii="Times New Roman" w:hAnsi="Times New Roman"/>
          <w:color w:val="000000"/>
          <w:sz w:val="24"/>
          <w:szCs w:val="24"/>
        </w:rPr>
        <w:t xml:space="preserve">VPS administratoriui pareiginės algos koeficientas –   6,4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6FA2822D" w14:textId="77777777" w:rsidR="004B5441" w:rsidRDefault="004B5441" w:rsidP="004B5441">
      <w:pPr>
        <w:pStyle w:val="Betarp"/>
        <w:numPr>
          <w:ilvl w:val="0"/>
          <w:numId w:val="12"/>
        </w:numPr>
        <w:spacing w:line="276" w:lineRule="auto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265DF">
        <w:rPr>
          <w:rFonts w:ascii="Times New Roman" w:hAnsi="Times New Roman"/>
          <w:color w:val="000000"/>
          <w:sz w:val="24"/>
          <w:szCs w:val="24"/>
        </w:rPr>
        <w:t xml:space="preserve">VPS  finansininkui pareiginės algos koeficientas –  6,4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4868F541" w14:textId="1AFB246D" w:rsidR="004B5441" w:rsidRDefault="004B5441" w:rsidP="004B5441">
      <w:pPr>
        <w:pStyle w:val="Betarp"/>
        <w:numPr>
          <w:ilvl w:val="0"/>
          <w:numId w:val="12"/>
        </w:numPr>
        <w:spacing w:line="276" w:lineRule="auto"/>
        <w:ind w:left="0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265DF">
        <w:rPr>
          <w:rFonts w:ascii="Times New Roman" w:hAnsi="Times New Roman"/>
          <w:color w:val="000000"/>
          <w:sz w:val="24"/>
          <w:szCs w:val="24"/>
        </w:rPr>
        <w:t xml:space="preserve">VPS viešųjų ryšių specialistui pareiginės algos koeficientas –  6,4 bazinio dydžio, didinant jį atsižvelgus į </w:t>
      </w:r>
      <w:r w:rsidRPr="009265DF">
        <w:rPr>
          <w:rFonts w:ascii="Times New Roman" w:eastAsia="Times New Roman" w:hAnsi="Times New Roman"/>
          <w:sz w:val="24"/>
          <w:szCs w:val="24"/>
          <w:lang w:eastAsia="lt-LT"/>
        </w:rPr>
        <w:t>darbuotojo VPS administravimo patirtį, už kiekvienus paskesnius darbo metus, skaičiuojant nuo 2019 m. sausio 1 d., skirti (nuosekliai) po 1 proc. pareiginės algos.</w:t>
      </w:r>
    </w:p>
    <w:p w14:paraId="2FB11A74" w14:textId="77777777" w:rsidR="004B5441" w:rsidRDefault="004B5441" w:rsidP="004B5441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334B9AD" w14:textId="60BE0A91" w:rsidR="000425B6" w:rsidRDefault="004B5441" w:rsidP="004B5441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5ED7">
        <w:rPr>
          <w:rFonts w:ascii="Times New Roman" w:hAnsi="Times New Roman"/>
          <w:b/>
          <w:bCs/>
          <w:sz w:val="24"/>
          <w:szCs w:val="24"/>
        </w:rPr>
        <w:lastRenderedPageBreak/>
        <w:t>SVARSTYTA.</w:t>
      </w:r>
      <w:r w:rsidRPr="00135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 Patvirtinti visuotinio susirinkimo datą.</w:t>
      </w:r>
    </w:p>
    <w:p w14:paraId="75A8407A" w14:textId="77777777" w:rsidR="000425B6" w:rsidRDefault="000425B6" w:rsidP="004B5441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9C3AC8" w14:textId="3C721AD7" w:rsidR="004B5441" w:rsidRDefault="003163AE" w:rsidP="000425B6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Trakų krašto vietos veiklos grupės pirmininkė Alvyda Kazakevičiūtė-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Staniunaitienė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pasiūlė visuotinio susirinkimo datą skelbti 2019 m. rugsėjo 12 dieną. Trakų krašto vietos veiklos grupės valdybos narys Robertas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Volosevičius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siūlo susirinkimą daryti laive „Galvė“</w:t>
      </w:r>
    </w:p>
    <w:p w14:paraId="007C879F" w14:textId="0E08345F" w:rsidR="003163AE" w:rsidRDefault="003163AE" w:rsidP="004B5441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Posėdžio pirmininkas Edvardas Makšeckas siūlo balsuoti pritariant visuotinio susirinkimo datai ir vietai. </w:t>
      </w:r>
    </w:p>
    <w:p w14:paraId="6BCDD57C" w14:textId="77777777" w:rsidR="000425B6" w:rsidRDefault="000425B6" w:rsidP="004B5441">
      <w:pPr>
        <w:pStyle w:val="Betarp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3D737CB" w14:textId="5283DFFF" w:rsidR="003163AE" w:rsidRDefault="003163AE" w:rsidP="003163A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BALSAVIMAS</w:t>
      </w:r>
      <w:r w:rsidRPr="00CD1E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„už“ – vienbalsiai. </w:t>
      </w:r>
    </w:p>
    <w:p w14:paraId="28350D7C" w14:textId="77777777" w:rsidR="000425B6" w:rsidRDefault="000425B6" w:rsidP="003163A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59EB6E9" w14:textId="196A3DA7" w:rsidR="003163AE" w:rsidRDefault="003163AE" w:rsidP="004B5441">
      <w:pPr>
        <w:pStyle w:val="Betarp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65DF">
        <w:rPr>
          <w:rFonts w:ascii="Times New Roman" w:hAnsi="Times New Roman"/>
          <w:b/>
          <w:color w:val="000000"/>
          <w:sz w:val="24"/>
          <w:szCs w:val="24"/>
        </w:rPr>
        <w:t>NUTARTA.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186A" w:rsidRPr="0046186A">
        <w:rPr>
          <w:rFonts w:ascii="Times New Roman" w:hAnsi="Times New Roman"/>
          <w:bCs/>
          <w:color w:val="000000"/>
          <w:sz w:val="24"/>
          <w:szCs w:val="24"/>
        </w:rPr>
        <w:t>Visuotinio susirinkimo datą skelbti rugsėjo 12 d</w:t>
      </w:r>
      <w:r w:rsidR="0046186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4B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186A" w:rsidRPr="0046186A">
        <w:rPr>
          <w:rFonts w:ascii="Times New Roman" w:hAnsi="Times New Roman"/>
          <w:bCs/>
          <w:color w:val="000000"/>
          <w:sz w:val="24"/>
          <w:szCs w:val="24"/>
        </w:rPr>
        <w:t>laive „Galvė“.</w:t>
      </w:r>
    </w:p>
    <w:p w14:paraId="1BCBF43B" w14:textId="0E1401A2" w:rsidR="006D4BC3" w:rsidRDefault="006D4BC3" w:rsidP="004B5441">
      <w:pPr>
        <w:pStyle w:val="Betarp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14:paraId="308F52E8" w14:textId="16530B57" w:rsidR="006D4BC3" w:rsidRDefault="006D4BC3" w:rsidP="004B5441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5ED7">
        <w:rPr>
          <w:rFonts w:ascii="Times New Roman" w:hAnsi="Times New Roman"/>
          <w:b/>
          <w:bCs/>
          <w:sz w:val="24"/>
          <w:szCs w:val="24"/>
        </w:rPr>
        <w:t>SVARSTYTA.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BC3">
        <w:rPr>
          <w:rFonts w:ascii="Times New Roman" w:hAnsi="Times New Roman"/>
          <w:sz w:val="24"/>
          <w:szCs w:val="24"/>
        </w:rPr>
        <w:t>7.</w:t>
      </w:r>
      <w:r w:rsidRPr="006D4B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BC3">
        <w:rPr>
          <w:rFonts w:ascii="Times New Roman" w:hAnsi="Times New Roman"/>
          <w:sz w:val="24"/>
          <w:szCs w:val="24"/>
        </w:rPr>
        <w:t>Jaunimo projektas „Savanorystė – orientyras į tavo ateitį“.</w:t>
      </w:r>
    </w:p>
    <w:p w14:paraId="0AE6D26A" w14:textId="77777777" w:rsidR="000425B6" w:rsidRDefault="000425B6" w:rsidP="004B5441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090AAD" w14:textId="5422DCC3" w:rsidR="006D4BC3" w:rsidRDefault="006D4BC3" w:rsidP="004B5441">
      <w:pPr>
        <w:pStyle w:val="Betarp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Trakų krašto vietos veiklos grupės viešųjų ryšių specialistė Ieva Mažeikytė pristatė, kad Trakų krašto vietos veiklos grupė ketina vykdyti projektą „Savanorystė – orientyras į tavo ateitį“. </w:t>
      </w:r>
      <w:r w:rsidR="00EE35DE">
        <w:rPr>
          <w:rFonts w:ascii="Times New Roman" w:hAnsi="Times New Roman"/>
          <w:sz w:val="24"/>
          <w:szCs w:val="24"/>
        </w:rPr>
        <w:t xml:space="preserve">Ieva Mažeikytė pristatė projekto </w:t>
      </w:r>
      <w:r w:rsidR="00EE35DE" w:rsidRPr="00EE35DE">
        <w:rPr>
          <w:rFonts w:ascii="Times New Roman" w:hAnsi="Times New Roman"/>
          <w:color w:val="000000" w:themeColor="text1"/>
          <w:sz w:val="24"/>
          <w:szCs w:val="24"/>
        </w:rPr>
        <w:t>tikslą</w:t>
      </w:r>
      <w:r w:rsidR="00EE35DE">
        <w:rPr>
          <w:rFonts w:ascii="Times New Roman" w:hAnsi="Times New Roman"/>
          <w:color w:val="000000" w:themeColor="text1"/>
          <w:sz w:val="24"/>
          <w:szCs w:val="24"/>
        </w:rPr>
        <w:t xml:space="preserve"> ir išsikeltus uždavinius tikslui pasiekti. Projekto tikslas </w:t>
      </w:r>
      <w:r w:rsidR="00EE35DE" w:rsidRP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skatinti aktyvų jaunų žmonių įsitraukimą į savanoriškas bei su jaunimu dirbančias organizacijas</w:t>
      </w:r>
      <w:r w:rsid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gerinti jaunimo užimtumą Trakų krašto kaimiškosiose vietovėse</w:t>
      </w:r>
      <w:r w:rsidR="00EE35DE" w:rsidRP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Ieva Mažeikytė pristatė projekto partneriu</w:t>
      </w:r>
      <w:r w:rsidR="00EE35DE" w:rsidRP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 Trakų r. jaunimo turizmo ir laisvalaikio centrą, VšĮ „Jaunimo asmeninio tobulėjimo centrą"</w:t>
      </w:r>
      <w:r w:rsid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Alvyda Kazakevičiūtė-</w:t>
      </w:r>
      <w:proofErr w:type="spellStart"/>
      <w:r w:rsid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Staniunaitienė</w:t>
      </w:r>
      <w:proofErr w:type="spellEnd"/>
      <w:r w:rsidR="00EE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pasiūlė Trakų krašto vietos veiklos grupės jaunimo darbo grupei prisidėti prie šio projekto įgyvendinimo. Valdybos pirmininkas Edvardas Makšeckas pasiūlė balsuoti už jaunimo projekto „Savanorystė – orientyras į tavo ateitį“ įgyvendinimą.</w:t>
      </w:r>
    </w:p>
    <w:p w14:paraId="587BFDC7" w14:textId="77777777" w:rsidR="000425B6" w:rsidRDefault="000425B6" w:rsidP="004B5441">
      <w:pPr>
        <w:pStyle w:val="Betarp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E392D8B" w14:textId="27C3AC70" w:rsidR="00EE35DE" w:rsidRDefault="00EE35DE" w:rsidP="00EE35DE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BALSAVIMAS</w:t>
      </w:r>
      <w:r w:rsidRPr="00CD1E9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„už“ – vienbalsiai. </w:t>
      </w:r>
    </w:p>
    <w:p w14:paraId="18BB02CE" w14:textId="77777777" w:rsidR="000425B6" w:rsidRDefault="000425B6" w:rsidP="00EE35DE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0EB0CA1" w14:textId="77777777" w:rsidR="00EE35DE" w:rsidRDefault="00EE35DE" w:rsidP="00EE35DE">
      <w:pPr>
        <w:pStyle w:val="Betarp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65DF">
        <w:rPr>
          <w:rFonts w:ascii="Times New Roman" w:hAnsi="Times New Roman"/>
          <w:b/>
          <w:color w:val="000000"/>
          <w:sz w:val="24"/>
          <w:szCs w:val="24"/>
        </w:rPr>
        <w:t>NUTARTA.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35DE">
        <w:rPr>
          <w:rFonts w:ascii="Times New Roman" w:hAnsi="Times New Roman"/>
          <w:bCs/>
          <w:color w:val="000000"/>
          <w:sz w:val="24"/>
          <w:szCs w:val="24"/>
        </w:rPr>
        <w:t>Pritarti jaunimo projekto „Savanorystė – orientyras į tavo ateitį“ įgyvendinimui ir tikslams.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8D99AA8" w14:textId="372868C6" w:rsidR="004B5441" w:rsidRDefault="004B5441" w:rsidP="00D21F16">
      <w:pPr>
        <w:pStyle w:val="Betarp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44855DD" w14:textId="1B8AFD7A" w:rsidR="00EE35DE" w:rsidRPr="000425B6" w:rsidRDefault="00E835A0" w:rsidP="00E835A0">
      <w:pPr>
        <w:pStyle w:val="Betarp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425B6">
        <w:rPr>
          <w:rFonts w:ascii="Times New Roman" w:hAnsi="Times New Roman"/>
          <w:b/>
          <w:color w:val="000000"/>
          <w:sz w:val="24"/>
          <w:szCs w:val="24"/>
        </w:rPr>
        <w:t>Kitų klausimų nebuvo.</w:t>
      </w:r>
    </w:p>
    <w:p w14:paraId="5DBB908A" w14:textId="7D1CE02A" w:rsidR="00135ED7" w:rsidRDefault="00135ED7" w:rsidP="00C17938">
      <w:pPr>
        <w:pStyle w:val="Sraopastraipa"/>
        <w:spacing w:after="160" w:line="259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7D09C2C" w14:textId="77777777" w:rsidR="00C96D5A" w:rsidRPr="00FD38FC" w:rsidRDefault="00C96D5A" w:rsidP="00C17938">
      <w:pPr>
        <w:pStyle w:val="Sraopastraipa"/>
        <w:spacing w:after="160" w:line="259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4A68B47" w14:textId="77777777" w:rsidR="00237148" w:rsidRDefault="00237148" w:rsidP="00FD7AAB">
      <w:pPr>
        <w:pStyle w:val="Betarp"/>
        <w:ind w:left="567"/>
        <w:jc w:val="both"/>
        <w:rPr>
          <w:rFonts w:ascii="Times New Roman" w:hAnsi="Times New Roman"/>
          <w:sz w:val="24"/>
          <w:szCs w:val="24"/>
        </w:rPr>
      </w:pPr>
    </w:p>
    <w:p w14:paraId="643A0B04" w14:textId="77777777" w:rsidR="00237148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1C58BB2" w14:textId="5213EC2F" w:rsidR="00237148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0505E">
        <w:rPr>
          <w:rFonts w:ascii="Times New Roman" w:hAnsi="Times New Roman"/>
          <w:sz w:val="24"/>
          <w:szCs w:val="24"/>
        </w:rPr>
        <w:t>Posėdžio pirminink</w:t>
      </w:r>
      <w:r w:rsidR="00584EA9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84EA9">
        <w:rPr>
          <w:rFonts w:ascii="Times New Roman" w:hAnsi="Times New Roman"/>
          <w:sz w:val="24"/>
          <w:szCs w:val="24"/>
        </w:rPr>
        <w:t>Edvardas Makšeckas</w:t>
      </w:r>
      <w:bookmarkStart w:id="1" w:name="_GoBack"/>
      <w:bookmarkEnd w:id="1"/>
    </w:p>
    <w:p w14:paraId="328CED14" w14:textId="77777777" w:rsidR="00237148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36FE1B2" w14:textId="77777777" w:rsidR="00237148" w:rsidRPr="0020505E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63243CD" w14:textId="77777777" w:rsidR="00237148" w:rsidRPr="0020505E" w:rsidRDefault="00237148" w:rsidP="0023714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20505E">
        <w:rPr>
          <w:rFonts w:ascii="Times New Roman" w:hAnsi="Times New Roman"/>
          <w:sz w:val="24"/>
          <w:szCs w:val="24"/>
        </w:rPr>
        <w:t>Posėdžio sekretorė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961CA">
        <w:rPr>
          <w:rFonts w:ascii="Times New Roman" w:hAnsi="Times New Roman"/>
          <w:sz w:val="24"/>
          <w:szCs w:val="24"/>
        </w:rPr>
        <w:t>Ieva Mažeikytė</w:t>
      </w:r>
    </w:p>
    <w:p w14:paraId="615FFD04" w14:textId="77777777" w:rsidR="00237148" w:rsidRDefault="00237148" w:rsidP="00FD7AAB">
      <w:pPr>
        <w:pStyle w:val="Betarp"/>
        <w:ind w:left="567"/>
        <w:jc w:val="both"/>
        <w:rPr>
          <w:rFonts w:ascii="Times New Roman" w:hAnsi="Times New Roman"/>
          <w:sz w:val="24"/>
          <w:szCs w:val="24"/>
        </w:rPr>
      </w:pPr>
    </w:p>
    <w:p w14:paraId="3A7A71B9" w14:textId="77777777" w:rsidR="00FD7AAB" w:rsidRDefault="00FD7AAB" w:rsidP="00FD7AAB">
      <w:pPr>
        <w:pStyle w:val="Betarp"/>
        <w:rPr>
          <w:rFonts w:ascii="Times New Roman" w:hAnsi="Times New Roman"/>
          <w:sz w:val="24"/>
          <w:szCs w:val="24"/>
        </w:rPr>
      </w:pPr>
    </w:p>
    <w:sectPr w:rsidR="00FD7AAB" w:rsidSect="00A76F89">
      <w:pgSz w:w="11906" w:h="16838"/>
      <w:pgMar w:top="900" w:right="110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178"/>
    <w:multiLevelType w:val="hybridMultilevel"/>
    <w:tmpl w:val="B9EC49D4"/>
    <w:lvl w:ilvl="0" w:tplc="4516D74A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D9"/>
    <w:multiLevelType w:val="hybridMultilevel"/>
    <w:tmpl w:val="8A02D080"/>
    <w:lvl w:ilvl="0" w:tplc="B09AA5F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070C7781"/>
    <w:multiLevelType w:val="hybridMultilevel"/>
    <w:tmpl w:val="BA90C19C"/>
    <w:lvl w:ilvl="0" w:tplc="B8564C5C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63B"/>
    <w:multiLevelType w:val="hybridMultilevel"/>
    <w:tmpl w:val="2502085C"/>
    <w:lvl w:ilvl="0" w:tplc="7562CA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FB4FFC"/>
    <w:multiLevelType w:val="hybridMultilevel"/>
    <w:tmpl w:val="6B8E93D4"/>
    <w:lvl w:ilvl="0" w:tplc="B1B4E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269"/>
    <w:multiLevelType w:val="hybridMultilevel"/>
    <w:tmpl w:val="C41A9496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0A8"/>
    <w:multiLevelType w:val="hybridMultilevel"/>
    <w:tmpl w:val="1FFA0F30"/>
    <w:lvl w:ilvl="0" w:tplc="184A54CE">
      <w:start w:val="8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7027"/>
    <w:multiLevelType w:val="hybridMultilevel"/>
    <w:tmpl w:val="FC0C1710"/>
    <w:lvl w:ilvl="0" w:tplc="5078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4165"/>
    <w:multiLevelType w:val="hybridMultilevel"/>
    <w:tmpl w:val="B0EAAA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63F"/>
    <w:multiLevelType w:val="hybridMultilevel"/>
    <w:tmpl w:val="7A581B9C"/>
    <w:lvl w:ilvl="0" w:tplc="2DD0C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6275A"/>
    <w:multiLevelType w:val="hybridMultilevel"/>
    <w:tmpl w:val="6FCC848E"/>
    <w:lvl w:ilvl="0" w:tplc="A4A6EF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6301EE"/>
    <w:multiLevelType w:val="hybridMultilevel"/>
    <w:tmpl w:val="CD8A9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17F5"/>
    <w:multiLevelType w:val="hybridMultilevel"/>
    <w:tmpl w:val="6B8E93D4"/>
    <w:lvl w:ilvl="0" w:tplc="B1B4E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DC6"/>
    <w:multiLevelType w:val="hybridMultilevel"/>
    <w:tmpl w:val="F8BC0BF2"/>
    <w:lvl w:ilvl="0" w:tplc="E0D86452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712B5"/>
    <w:multiLevelType w:val="multilevel"/>
    <w:tmpl w:val="FA1A757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5" w15:restartNumberingAfterBreak="0">
    <w:nsid w:val="6F6F4A82"/>
    <w:multiLevelType w:val="hybridMultilevel"/>
    <w:tmpl w:val="761EBA6A"/>
    <w:lvl w:ilvl="0" w:tplc="0FBCE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3305F"/>
    <w:multiLevelType w:val="hybridMultilevel"/>
    <w:tmpl w:val="2D78C89C"/>
    <w:lvl w:ilvl="0" w:tplc="80CA3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92"/>
    <w:rsid w:val="00001908"/>
    <w:rsid w:val="000425B6"/>
    <w:rsid w:val="00135ED7"/>
    <w:rsid w:val="00154D6D"/>
    <w:rsid w:val="0019205E"/>
    <w:rsid w:val="001934D6"/>
    <w:rsid w:val="00194C89"/>
    <w:rsid w:val="001B09AB"/>
    <w:rsid w:val="001B1E37"/>
    <w:rsid w:val="001B77D0"/>
    <w:rsid w:val="0022563D"/>
    <w:rsid w:val="00237148"/>
    <w:rsid w:val="0029343C"/>
    <w:rsid w:val="002C2CD8"/>
    <w:rsid w:val="003163AE"/>
    <w:rsid w:val="00335F05"/>
    <w:rsid w:val="00346015"/>
    <w:rsid w:val="003E7259"/>
    <w:rsid w:val="003F0C9C"/>
    <w:rsid w:val="00416D33"/>
    <w:rsid w:val="004611EB"/>
    <w:rsid w:val="0046186A"/>
    <w:rsid w:val="004660ED"/>
    <w:rsid w:val="004A6065"/>
    <w:rsid w:val="004B514D"/>
    <w:rsid w:val="004B5441"/>
    <w:rsid w:val="004C7C73"/>
    <w:rsid w:val="00541ACB"/>
    <w:rsid w:val="005422D6"/>
    <w:rsid w:val="00565D0B"/>
    <w:rsid w:val="0057152B"/>
    <w:rsid w:val="00584EA9"/>
    <w:rsid w:val="005C766C"/>
    <w:rsid w:val="005E1E43"/>
    <w:rsid w:val="005E719C"/>
    <w:rsid w:val="005E7754"/>
    <w:rsid w:val="006A125E"/>
    <w:rsid w:val="006D4BC3"/>
    <w:rsid w:val="006E45E7"/>
    <w:rsid w:val="007141D8"/>
    <w:rsid w:val="0072581E"/>
    <w:rsid w:val="00741330"/>
    <w:rsid w:val="007961CA"/>
    <w:rsid w:val="00875CAE"/>
    <w:rsid w:val="008879F0"/>
    <w:rsid w:val="00907358"/>
    <w:rsid w:val="00943D1D"/>
    <w:rsid w:val="009C1E8A"/>
    <w:rsid w:val="00A15892"/>
    <w:rsid w:val="00A27924"/>
    <w:rsid w:val="00A53593"/>
    <w:rsid w:val="00A5370E"/>
    <w:rsid w:val="00A76F89"/>
    <w:rsid w:val="00A80DCF"/>
    <w:rsid w:val="00AF52A7"/>
    <w:rsid w:val="00B03F10"/>
    <w:rsid w:val="00B62EAA"/>
    <w:rsid w:val="00B811BA"/>
    <w:rsid w:val="00B91963"/>
    <w:rsid w:val="00BE3117"/>
    <w:rsid w:val="00C17938"/>
    <w:rsid w:val="00C96D5A"/>
    <w:rsid w:val="00CD1E93"/>
    <w:rsid w:val="00CD5D60"/>
    <w:rsid w:val="00D21F16"/>
    <w:rsid w:val="00D25901"/>
    <w:rsid w:val="00D3381C"/>
    <w:rsid w:val="00D64BF8"/>
    <w:rsid w:val="00DB6D78"/>
    <w:rsid w:val="00DD09DC"/>
    <w:rsid w:val="00DF2341"/>
    <w:rsid w:val="00E810B3"/>
    <w:rsid w:val="00E835A0"/>
    <w:rsid w:val="00EC7A6D"/>
    <w:rsid w:val="00ED3EC6"/>
    <w:rsid w:val="00EE35DE"/>
    <w:rsid w:val="00EF4654"/>
    <w:rsid w:val="00FD38FC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7076"/>
  <w15:chartTrackingRefBased/>
  <w15:docId w15:val="{C7B1AE0E-6A24-43AD-817D-96F95C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589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5892"/>
    <w:rPr>
      <w:sz w:val="22"/>
      <w:szCs w:val="22"/>
      <w:lang w:eastAsia="en-US"/>
    </w:rPr>
  </w:style>
  <w:style w:type="character" w:styleId="Hipersaitas">
    <w:name w:val="Hyperlink"/>
    <w:uiPriority w:val="99"/>
    <w:unhideWhenUsed/>
    <w:rsid w:val="00943D1D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D38FC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923e4e00e1bf11e89acab3ff12d770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923e4e00e1bf11e89acab3ff12d77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uvvg.l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http://www.trakuvvg.lt/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Pučas</dc:creator>
  <cp:keywords/>
  <dc:description/>
  <cp:lastModifiedBy>Trakų krašto vietos veiklos grupė | Viešieji ryšiai</cp:lastModifiedBy>
  <cp:revision>2</cp:revision>
  <cp:lastPrinted>2019-06-17T14:18:00Z</cp:lastPrinted>
  <dcterms:created xsi:type="dcterms:W3CDTF">2020-01-31T05:57:00Z</dcterms:created>
  <dcterms:modified xsi:type="dcterms:W3CDTF">2020-01-31T05:57:00Z</dcterms:modified>
</cp:coreProperties>
</file>