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61A26" w14:textId="77777777" w:rsidR="0039004F" w:rsidRDefault="0039004F" w:rsidP="00D043FA">
      <w:pPr>
        <w:pStyle w:val="Betarp"/>
        <w:ind w:left="1296" w:firstLine="1296"/>
        <w:jc w:val="right"/>
        <w:rPr>
          <w:rFonts w:ascii="Times New Roman" w:hAnsi="Times New Roman" w:cs="Times New Roman"/>
          <w:sz w:val="16"/>
          <w:szCs w:val="16"/>
        </w:rPr>
      </w:pPr>
    </w:p>
    <w:p w14:paraId="31E5EDFC" w14:textId="77777777" w:rsidR="0010372A" w:rsidRDefault="0010372A" w:rsidP="00D043FA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4EA">
        <w:rPr>
          <w:rFonts w:ascii="Times New Roman" w:hAnsi="Times New Roman" w:cs="Times New Roman"/>
          <w:b/>
          <w:sz w:val="24"/>
          <w:szCs w:val="24"/>
        </w:rPr>
        <w:t xml:space="preserve">TRAKŲ KRAŠTO VIETOS VEIKLOS GRUPĖS </w:t>
      </w:r>
    </w:p>
    <w:p w14:paraId="5CE7AFA4" w14:textId="77777777" w:rsidR="00C4424D" w:rsidRPr="003814EA" w:rsidRDefault="0010372A" w:rsidP="00D043FA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  <w:r w:rsidRPr="003814EA">
        <w:rPr>
          <w:rFonts w:ascii="Times New Roman" w:hAnsi="Times New Roman" w:cs="Times New Roman"/>
          <w:b/>
          <w:sz w:val="24"/>
          <w:szCs w:val="24"/>
        </w:rPr>
        <w:t xml:space="preserve"> M. PLANUOJAMŲ VIETOS PROJEKTŲ KVIETIMŲ GRAFIKAS</w:t>
      </w:r>
    </w:p>
    <w:p w14:paraId="3F4A1147" w14:textId="77777777" w:rsidR="00C4424D" w:rsidRPr="003814EA" w:rsidRDefault="00C4424D" w:rsidP="00C4424D">
      <w:pPr>
        <w:pStyle w:val="Betarp"/>
        <w:ind w:left="1296" w:firstLine="1296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Lentelstinklelis"/>
        <w:tblW w:w="10347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134"/>
        <w:gridCol w:w="973"/>
        <w:gridCol w:w="4271"/>
        <w:gridCol w:w="1560"/>
        <w:gridCol w:w="1275"/>
        <w:gridCol w:w="1134"/>
      </w:tblGrid>
      <w:tr w:rsidR="00F67785" w:rsidRPr="00D043FA" w14:paraId="59608933" w14:textId="77777777" w:rsidTr="00ED0DBD">
        <w:trPr>
          <w:trHeight w:val="1170"/>
        </w:trPr>
        <w:tc>
          <w:tcPr>
            <w:tcW w:w="1134" w:type="dxa"/>
            <w:shd w:val="clear" w:color="auto" w:fill="BDD6EE" w:themeFill="accent1" w:themeFillTint="66"/>
          </w:tcPr>
          <w:p w14:paraId="17859D73" w14:textId="77777777" w:rsidR="00F67785" w:rsidRPr="009129F5" w:rsidRDefault="00F67785" w:rsidP="00C4424D">
            <w:pPr>
              <w:pStyle w:val="Betarp"/>
              <w:jc w:val="center"/>
              <w:rPr>
                <w:rFonts w:ascii="Times New Roman" w:hAnsi="Times New Roman" w:cs="Times New Roman"/>
                <w:b/>
              </w:rPr>
            </w:pPr>
            <w:r w:rsidRPr="009129F5">
              <w:rPr>
                <w:rFonts w:ascii="Times New Roman" w:hAnsi="Times New Roman" w:cs="Times New Roman"/>
                <w:b/>
              </w:rPr>
              <w:t xml:space="preserve">Data </w:t>
            </w:r>
          </w:p>
        </w:tc>
        <w:tc>
          <w:tcPr>
            <w:tcW w:w="973" w:type="dxa"/>
            <w:shd w:val="clear" w:color="auto" w:fill="BDD6EE" w:themeFill="accent1" w:themeFillTint="66"/>
          </w:tcPr>
          <w:p w14:paraId="7BF5F148" w14:textId="77777777" w:rsidR="00F67785" w:rsidRPr="009129F5" w:rsidRDefault="00F67785" w:rsidP="00C4424D">
            <w:pPr>
              <w:pStyle w:val="Betarp"/>
              <w:jc w:val="center"/>
              <w:rPr>
                <w:rFonts w:ascii="Times New Roman" w:hAnsi="Times New Roman" w:cs="Times New Roman"/>
                <w:b/>
              </w:rPr>
            </w:pPr>
            <w:r w:rsidRPr="009129F5">
              <w:rPr>
                <w:rFonts w:ascii="Times New Roman" w:hAnsi="Times New Roman" w:cs="Times New Roman"/>
                <w:b/>
              </w:rPr>
              <w:t xml:space="preserve">Kvietimai </w:t>
            </w:r>
          </w:p>
        </w:tc>
        <w:tc>
          <w:tcPr>
            <w:tcW w:w="4271" w:type="dxa"/>
            <w:shd w:val="clear" w:color="auto" w:fill="BDD6EE" w:themeFill="accent1" w:themeFillTint="66"/>
          </w:tcPr>
          <w:p w14:paraId="25365350" w14:textId="77777777" w:rsidR="00F67785" w:rsidRPr="009129F5" w:rsidRDefault="00F67785" w:rsidP="003114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9F5">
              <w:rPr>
                <w:rFonts w:ascii="Times New Roman" w:hAnsi="Times New Roman" w:cs="Times New Roman"/>
                <w:b/>
              </w:rPr>
              <w:t>VPS priemonė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14:paraId="3026FD27" w14:textId="77777777" w:rsidR="00F67785" w:rsidRPr="009129F5" w:rsidRDefault="00F67785" w:rsidP="003114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9F5">
              <w:rPr>
                <w:rFonts w:ascii="Times New Roman" w:hAnsi="Times New Roman" w:cs="Times New Roman"/>
                <w:b/>
              </w:rPr>
              <w:t>Numatyta lėšų (Eur) kvietimui</w:t>
            </w:r>
          </w:p>
          <w:p w14:paraId="62CA99E2" w14:textId="77777777" w:rsidR="00F67785" w:rsidRPr="009129F5" w:rsidRDefault="00F67785" w:rsidP="00311472">
            <w:pPr>
              <w:pStyle w:val="Betarp"/>
              <w:jc w:val="center"/>
              <w:rPr>
                <w:rFonts w:ascii="Times New Roman" w:hAnsi="Times New Roman" w:cs="Times New Roman"/>
                <w:b/>
              </w:rPr>
            </w:pPr>
            <w:r w:rsidRPr="009129F5">
              <w:rPr>
                <w:rFonts w:ascii="Times New Roman" w:hAnsi="Times New Roman" w:cs="Times New Roman"/>
                <w:b/>
              </w:rPr>
              <w:t>Iš viso</w:t>
            </w:r>
          </w:p>
        </w:tc>
        <w:tc>
          <w:tcPr>
            <w:tcW w:w="1275" w:type="dxa"/>
            <w:shd w:val="clear" w:color="auto" w:fill="BDD6EE" w:themeFill="accent1" w:themeFillTint="66"/>
          </w:tcPr>
          <w:p w14:paraId="117E4F57" w14:textId="77777777" w:rsidR="00F67785" w:rsidRPr="009129F5" w:rsidRDefault="00F67785" w:rsidP="003114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9F5">
              <w:rPr>
                <w:rFonts w:ascii="Times New Roman" w:hAnsi="Times New Roman" w:cs="Times New Roman"/>
                <w:b/>
              </w:rPr>
              <w:t xml:space="preserve">Didžiausia paramos </w:t>
            </w:r>
          </w:p>
          <w:p w14:paraId="35B68716" w14:textId="77777777" w:rsidR="00F67785" w:rsidRPr="009129F5" w:rsidRDefault="00F67785" w:rsidP="00311472">
            <w:pPr>
              <w:pStyle w:val="Betarp"/>
              <w:jc w:val="center"/>
              <w:rPr>
                <w:rFonts w:ascii="Times New Roman" w:hAnsi="Times New Roman" w:cs="Times New Roman"/>
                <w:b/>
              </w:rPr>
            </w:pPr>
            <w:r w:rsidRPr="009129F5">
              <w:rPr>
                <w:rFonts w:ascii="Times New Roman" w:hAnsi="Times New Roman" w:cs="Times New Roman"/>
                <w:b/>
              </w:rPr>
              <w:t>suma (Eur) projektui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36691F99" w14:textId="77777777" w:rsidR="00F67785" w:rsidRPr="009129F5" w:rsidRDefault="00F67785" w:rsidP="003114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9F5">
              <w:rPr>
                <w:rFonts w:ascii="Times New Roman" w:hAnsi="Times New Roman" w:cs="Times New Roman"/>
                <w:b/>
              </w:rPr>
              <w:t>Paramos</w:t>
            </w:r>
          </w:p>
          <w:p w14:paraId="79EE0ACB" w14:textId="77777777" w:rsidR="00F67785" w:rsidRPr="009129F5" w:rsidRDefault="00F67785" w:rsidP="003114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9F5">
              <w:rPr>
                <w:rFonts w:ascii="Times New Roman" w:hAnsi="Times New Roman" w:cs="Times New Roman"/>
                <w:b/>
              </w:rPr>
              <w:t>lyginamoji dalis</w:t>
            </w:r>
          </w:p>
          <w:p w14:paraId="3C210243" w14:textId="77777777" w:rsidR="00F67785" w:rsidRPr="009129F5" w:rsidRDefault="00F67785" w:rsidP="00311472">
            <w:pPr>
              <w:pStyle w:val="Betarp"/>
              <w:jc w:val="center"/>
              <w:rPr>
                <w:rFonts w:ascii="Times New Roman" w:hAnsi="Times New Roman" w:cs="Times New Roman"/>
                <w:b/>
              </w:rPr>
            </w:pPr>
            <w:r w:rsidRPr="009129F5">
              <w:rPr>
                <w:rFonts w:ascii="Times New Roman" w:hAnsi="Times New Roman" w:cs="Times New Roman"/>
                <w:b/>
              </w:rPr>
              <w:t>(proc.)</w:t>
            </w:r>
          </w:p>
        </w:tc>
      </w:tr>
      <w:tr w:rsidR="009A4DFD" w:rsidRPr="00ED0DBD" w14:paraId="0682EA84" w14:textId="77777777" w:rsidTr="00ED0DBD">
        <w:trPr>
          <w:trHeight w:val="810"/>
        </w:trPr>
        <w:tc>
          <w:tcPr>
            <w:tcW w:w="1134" w:type="dxa"/>
            <w:vMerge w:val="restart"/>
            <w:shd w:val="clear" w:color="auto" w:fill="F2F2F2" w:themeFill="background1" w:themeFillShade="F2"/>
          </w:tcPr>
          <w:p w14:paraId="677C4098" w14:textId="77777777" w:rsidR="009A4DFD" w:rsidRPr="00ED0DBD" w:rsidRDefault="0012778F" w:rsidP="009A4DFD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Nuo sausio 27 d. iki  vasario  2</w:t>
            </w:r>
            <w:r w:rsidR="009A4DFD" w:rsidRPr="00ED0DBD">
              <w:rPr>
                <w:rFonts w:ascii="Times New Roman" w:hAnsi="Times New Roman" w:cs="Times New Roman"/>
              </w:rPr>
              <w:t xml:space="preserve">8 d. </w:t>
            </w:r>
          </w:p>
          <w:p w14:paraId="24C6E39B" w14:textId="77777777" w:rsidR="009A4DFD" w:rsidRPr="00ED0DBD" w:rsidRDefault="009A4DFD" w:rsidP="00503069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 w:val="restart"/>
            <w:shd w:val="clear" w:color="auto" w:fill="F2F2F2" w:themeFill="background1" w:themeFillShade="F2"/>
          </w:tcPr>
          <w:p w14:paraId="7D1689B8" w14:textId="77777777" w:rsidR="009A4DFD" w:rsidRPr="00ED0DBD" w:rsidRDefault="009A4DFD" w:rsidP="00503069">
            <w:pPr>
              <w:pStyle w:val="Betarp"/>
              <w:jc w:val="center"/>
              <w:rPr>
                <w:rFonts w:ascii="Times New Roman" w:hAnsi="Times New Roman" w:cs="Times New Roman"/>
                <w:b/>
              </w:rPr>
            </w:pPr>
            <w:r w:rsidRPr="00ED0DBD">
              <w:rPr>
                <w:rFonts w:ascii="Times New Roman" w:hAnsi="Times New Roman" w:cs="Times New Roman"/>
                <w:b/>
              </w:rPr>
              <w:t>Nr.25</w:t>
            </w:r>
          </w:p>
        </w:tc>
        <w:tc>
          <w:tcPr>
            <w:tcW w:w="4271" w:type="dxa"/>
            <w:shd w:val="clear" w:color="auto" w:fill="F2F2F2" w:themeFill="background1" w:themeFillShade="F2"/>
          </w:tcPr>
          <w:p w14:paraId="64AE64EF" w14:textId="77777777" w:rsidR="009A4DFD" w:rsidRPr="00ED0DBD" w:rsidRDefault="009A4DFD" w:rsidP="00503069">
            <w:pPr>
              <w:jc w:val="both"/>
              <w:rPr>
                <w:rStyle w:val="Grietas"/>
                <w:rFonts w:ascii="Times New Roman" w:eastAsia="Times New Roman" w:hAnsi="Times New Roman" w:cs="Times New Roman"/>
                <w:b w:val="0"/>
                <w:bCs w:val="0"/>
                <w:lang w:eastAsia="lt-LT"/>
              </w:rPr>
            </w:pPr>
            <w:r w:rsidRPr="00ED0DB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II prioriteto</w:t>
            </w:r>
            <w:r w:rsidRPr="00ED0DBD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 „Socialinė plėtra, skatinant vietos gyventojų bendruomeniškumą ir socialinę integraciją, mažinant socialinę atskirtį“ </w:t>
            </w:r>
            <w:r w:rsidRPr="00ED0DB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 priemonė</w:t>
            </w:r>
            <w:r w:rsidRPr="00ED0DBD">
              <w:rPr>
                <w:rFonts w:ascii="Times New Roman" w:eastAsia="Times New Roman" w:hAnsi="Times New Roman" w:cs="Times New Roman"/>
                <w:lang w:eastAsia="lt-LT"/>
              </w:rPr>
              <w:t xml:space="preserve"> „Vietos projektų pareiškėjų ir vykdytojų mokymas, įgūdžių įgijimas (kai mokymai susiję su VPS priemonėmis)“  (LEADER-19.2-SAVA-3)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1162FFDE" w14:textId="77777777" w:rsidR="009A4DFD" w:rsidRPr="00ED0DBD" w:rsidRDefault="009A4DFD" w:rsidP="00503069">
            <w:pPr>
              <w:jc w:val="center"/>
              <w:rPr>
                <w:rFonts w:ascii="Times New Roman" w:hAnsi="Times New Roman" w:cs="Times New Roman"/>
              </w:rPr>
            </w:pPr>
            <w:r w:rsidRPr="00ED0DBD">
              <w:rPr>
                <w:rFonts w:ascii="Times New Roman" w:hAnsi="Times New Roman" w:cs="Times New Roman"/>
              </w:rPr>
              <w:t>KPP lėšos</w:t>
            </w:r>
          </w:p>
          <w:p w14:paraId="1DFE8F5D" w14:textId="77777777" w:rsidR="009A4DFD" w:rsidRPr="00ED0DBD" w:rsidRDefault="009A4DFD" w:rsidP="00503069">
            <w:pPr>
              <w:jc w:val="center"/>
              <w:rPr>
                <w:rFonts w:ascii="Times New Roman" w:hAnsi="Times New Roman" w:cs="Times New Roman"/>
              </w:rPr>
            </w:pPr>
          </w:p>
          <w:p w14:paraId="49CEA09A" w14:textId="77777777" w:rsidR="009A4DFD" w:rsidRPr="00ED0DBD" w:rsidRDefault="001A2858" w:rsidP="00503069">
            <w:pPr>
              <w:jc w:val="center"/>
              <w:rPr>
                <w:rFonts w:ascii="Times New Roman" w:hAnsi="Times New Roman" w:cs="Times New Roman"/>
              </w:rPr>
            </w:pPr>
            <w:r w:rsidRPr="00ED0DBD">
              <w:rPr>
                <w:rFonts w:ascii="Times New Roman" w:hAnsi="Times New Roman" w:cs="Times New Roman"/>
              </w:rPr>
              <w:t>10 000,00</w:t>
            </w:r>
          </w:p>
          <w:p w14:paraId="16F4082B" w14:textId="77777777" w:rsidR="009A4DFD" w:rsidRPr="00ED0DBD" w:rsidRDefault="009A4DFD" w:rsidP="00503069">
            <w:pPr>
              <w:jc w:val="center"/>
              <w:rPr>
                <w:rFonts w:ascii="Times New Roman" w:hAnsi="Times New Roman" w:cs="Times New Roman"/>
              </w:rPr>
            </w:pPr>
          </w:p>
          <w:p w14:paraId="2AEA1364" w14:textId="77777777" w:rsidR="009A4DFD" w:rsidRPr="00ED0DBD" w:rsidRDefault="009A4DFD" w:rsidP="00503069">
            <w:pPr>
              <w:jc w:val="center"/>
              <w:rPr>
                <w:rFonts w:ascii="Times New Roman" w:hAnsi="Times New Roman" w:cs="Times New Roman"/>
              </w:rPr>
            </w:pPr>
          </w:p>
          <w:p w14:paraId="70F6BEE3" w14:textId="77777777" w:rsidR="009A4DFD" w:rsidRPr="00ED0DBD" w:rsidRDefault="009A4DFD" w:rsidP="00503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45060952" w14:textId="77777777" w:rsidR="00806531" w:rsidRPr="00ED0DBD" w:rsidRDefault="00806531" w:rsidP="00503069">
            <w:pPr>
              <w:jc w:val="center"/>
              <w:rPr>
                <w:rFonts w:ascii="Times New Roman" w:hAnsi="Times New Roman" w:cs="Times New Roman"/>
              </w:rPr>
            </w:pPr>
          </w:p>
          <w:p w14:paraId="13A05633" w14:textId="77777777" w:rsidR="009A4DFD" w:rsidRPr="00ED0DBD" w:rsidRDefault="009A4DFD" w:rsidP="00503069">
            <w:pPr>
              <w:jc w:val="center"/>
              <w:rPr>
                <w:rFonts w:ascii="Times New Roman" w:hAnsi="Times New Roman" w:cs="Times New Roman"/>
              </w:rPr>
            </w:pPr>
            <w:r w:rsidRPr="00ED0DBD">
              <w:rPr>
                <w:rFonts w:ascii="Times New Roman" w:hAnsi="Times New Roman" w:cs="Times New Roman"/>
              </w:rPr>
              <w:t>10 000,00</w:t>
            </w:r>
          </w:p>
          <w:p w14:paraId="091799FA" w14:textId="77777777" w:rsidR="009A4DFD" w:rsidRPr="00ED0DBD" w:rsidRDefault="009A4DFD" w:rsidP="00503069">
            <w:pPr>
              <w:jc w:val="center"/>
              <w:rPr>
                <w:rFonts w:ascii="Times New Roman" w:hAnsi="Times New Roman" w:cs="Times New Roman"/>
              </w:rPr>
            </w:pPr>
          </w:p>
          <w:p w14:paraId="697ACF2E" w14:textId="77777777" w:rsidR="009A4DFD" w:rsidRPr="00ED0DBD" w:rsidRDefault="009A4DFD" w:rsidP="00503069">
            <w:pPr>
              <w:jc w:val="center"/>
              <w:rPr>
                <w:rFonts w:ascii="Times New Roman" w:hAnsi="Times New Roman" w:cs="Times New Roman"/>
              </w:rPr>
            </w:pPr>
          </w:p>
          <w:p w14:paraId="276AFCDE" w14:textId="77777777" w:rsidR="009A4DFD" w:rsidRPr="00ED0DBD" w:rsidRDefault="009A4DFD" w:rsidP="00503069">
            <w:pPr>
              <w:jc w:val="center"/>
              <w:rPr>
                <w:rFonts w:ascii="Times New Roman" w:hAnsi="Times New Roman" w:cs="Times New Roman"/>
              </w:rPr>
            </w:pPr>
          </w:p>
          <w:p w14:paraId="4E738C5E" w14:textId="77777777" w:rsidR="009A4DFD" w:rsidRPr="00ED0DBD" w:rsidRDefault="009A4DFD" w:rsidP="00503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41DCC312" w14:textId="77777777" w:rsidR="009A4DFD" w:rsidRPr="00ED0DBD" w:rsidRDefault="009A4DFD" w:rsidP="00503069">
            <w:pPr>
              <w:jc w:val="center"/>
              <w:rPr>
                <w:rFonts w:ascii="Times New Roman" w:hAnsi="Times New Roman" w:cs="Times New Roman"/>
              </w:rPr>
            </w:pPr>
            <w:r w:rsidRPr="00ED0DBD">
              <w:rPr>
                <w:rFonts w:ascii="Times New Roman" w:hAnsi="Times New Roman" w:cs="Times New Roman"/>
              </w:rPr>
              <w:t>iki 100</w:t>
            </w:r>
          </w:p>
          <w:p w14:paraId="4D3469F9" w14:textId="77777777" w:rsidR="009A4DFD" w:rsidRPr="00ED0DBD" w:rsidRDefault="009A4DFD" w:rsidP="00503069">
            <w:pPr>
              <w:jc w:val="center"/>
              <w:rPr>
                <w:rFonts w:ascii="Times New Roman" w:hAnsi="Times New Roman" w:cs="Times New Roman"/>
              </w:rPr>
            </w:pPr>
          </w:p>
          <w:p w14:paraId="6ED24687" w14:textId="77777777" w:rsidR="009A4DFD" w:rsidRPr="00ED0DBD" w:rsidRDefault="009A4DFD" w:rsidP="00503069">
            <w:pPr>
              <w:jc w:val="center"/>
              <w:rPr>
                <w:rFonts w:ascii="Times New Roman" w:hAnsi="Times New Roman" w:cs="Times New Roman"/>
              </w:rPr>
            </w:pPr>
          </w:p>
          <w:p w14:paraId="13E8976A" w14:textId="77777777" w:rsidR="009A4DFD" w:rsidRPr="00ED0DBD" w:rsidRDefault="009A4DFD" w:rsidP="00503069">
            <w:pPr>
              <w:jc w:val="center"/>
              <w:rPr>
                <w:rFonts w:ascii="Times New Roman" w:hAnsi="Times New Roman" w:cs="Times New Roman"/>
              </w:rPr>
            </w:pPr>
          </w:p>
          <w:p w14:paraId="5D058669" w14:textId="77777777" w:rsidR="009A4DFD" w:rsidRPr="00ED0DBD" w:rsidRDefault="009A4DFD" w:rsidP="00503069">
            <w:pPr>
              <w:jc w:val="center"/>
              <w:rPr>
                <w:rFonts w:ascii="Times New Roman" w:hAnsi="Times New Roman" w:cs="Times New Roman"/>
              </w:rPr>
            </w:pPr>
          </w:p>
          <w:p w14:paraId="3802603B" w14:textId="77777777" w:rsidR="009A4DFD" w:rsidRPr="00ED0DBD" w:rsidRDefault="009A4DFD" w:rsidP="00503069">
            <w:pPr>
              <w:jc w:val="center"/>
              <w:rPr>
                <w:rFonts w:ascii="Times New Roman" w:hAnsi="Times New Roman" w:cs="Times New Roman"/>
              </w:rPr>
            </w:pPr>
          </w:p>
          <w:p w14:paraId="4E329B76" w14:textId="77777777" w:rsidR="009A4DFD" w:rsidRPr="00ED0DBD" w:rsidRDefault="009A4DFD" w:rsidP="00503069">
            <w:pPr>
              <w:rPr>
                <w:rFonts w:ascii="Times New Roman" w:hAnsi="Times New Roman" w:cs="Times New Roman"/>
              </w:rPr>
            </w:pPr>
          </w:p>
        </w:tc>
      </w:tr>
      <w:tr w:rsidR="009A4DFD" w:rsidRPr="00ED0DBD" w14:paraId="1EE05DCD" w14:textId="77777777" w:rsidTr="00ED0DBD">
        <w:trPr>
          <w:trHeight w:val="1590"/>
        </w:trPr>
        <w:tc>
          <w:tcPr>
            <w:tcW w:w="1134" w:type="dxa"/>
            <w:vMerge/>
            <w:shd w:val="clear" w:color="auto" w:fill="F2F2F2" w:themeFill="background1" w:themeFillShade="F2"/>
          </w:tcPr>
          <w:p w14:paraId="676B8BF6" w14:textId="77777777" w:rsidR="009A4DFD" w:rsidRPr="00ED0DBD" w:rsidRDefault="009A4DFD" w:rsidP="00503069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/>
            <w:shd w:val="clear" w:color="auto" w:fill="F2F2F2" w:themeFill="background1" w:themeFillShade="F2"/>
          </w:tcPr>
          <w:p w14:paraId="23E55D8C" w14:textId="77777777" w:rsidR="009A4DFD" w:rsidRPr="00ED0DBD" w:rsidRDefault="009A4DFD" w:rsidP="00503069">
            <w:pPr>
              <w:pStyle w:val="Betarp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1" w:type="dxa"/>
            <w:shd w:val="clear" w:color="auto" w:fill="F2F2F2" w:themeFill="background1" w:themeFillShade="F2"/>
          </w:tcPr>
          <w:p w14:paraId="31427D08" w14:textId="77777777" w:rsidR="009A4DFD" w:rsidRPr="00ED0DBD" w:rsidRDefault="009A4DFD" w:rsidP="00503069">
            <w:pPr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ED0DB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II prioriteto</w:t>
            </w:r>
            <w:r w:rsidRPr="00ED0DBD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 „Socialinė plėtra, skatinant vietos gyventojų bendruomeniškumą ir socialinę integraciją, mažinant socialinę atskirtį“ </w:t>
            </w:r>
            <w:r w:rsidRPr="00ED0DB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 priemonė</w:t>
            </w:r>
            <w:r w:rsidRPr="00ED0DBD">
              <w:rPr>
                <w:rFonts w:ascii="Times New Roman" w:eastAsia="Times New Roman" w:hAnsi="Times New Roman" w:cs="Times New Roman"/>
                <w:lang w:eastAsia="lt-LT"/>
              </w:rPr>
              <w:t xml:space="preserve"> „Kultūros savitumo išsaugojimas, tradicijų tęstinumas“ (LEADER-19.2-SAVA-4.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5EC36615" w14:textId="77777777" w:rsidR="009A4DFD" w:rsidRPr="00ED0DBD" w:rsidRDefault="009A4DFD" w:rsidP="00503069">
            <w:pPr>
              <w:jc w:val="center"/>
              <w:rPr>
                <w:rFonts w:ascii="Times New Roman" w:hAnsi="Times New Roman" w:cs="Times New Roman"/>
              </w:rPr>
            </w:pPr>
            <w:r w:rsidRPr="00ED0DBD">
              <w:rPr>
                <w:rFonts w:ascii="Times New Roman" w:hAnsi="Times New Roman" w:cs="Times New Roman"/>
              </w:rPr>
              <w:t>KPP lėšos</w:t>
            </w:r>
          </w:p>
          <w:p w14:paraId="09302D17" w14:textId="77777777" w:rsidR="00806531" w:rsidRPr="00ED0DBD" w:rsidRDefault="00806531" w:rsidP="00503069">
            <w:pPr>
              <w:jc w:val="center"/>
              <w:rPr>
                <w:rFonts w:ascii="Times New Roman" w:hAnsi="Times New Roman" w:cs="Times New Roman"/>
              </w:rPr>
            </w:pPr>
          </w:p>
          <w:p w14:paraId="183E8FB1" w14:textId="77777777" w:rsidR="00806531" w:rsidRPr="00ED0DBD" w:rsidRDefault="00806531" w:rsidP="00503069">
            <w:pPr>
              <w:jc w:val="center"/>
              <w:rPr>
                <w:rFonts w:ascii="Times New Roman" w:hAnsi="Times New Roman" w:cs="Times New Roman"/>
              </w:rPr>
            </w:pPr>
            <w:r w:rsidRPr="00ED0DBD">
              <w:rPr>
                <w:rFonts w:ascii="Times New Roman" w:hAnsi="Times New Roman" w:cs="Times New Roman"/>
              </w:rPr>
              <w:t>62 475,00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31B45F4" w14:textId="77777777" w:rsidR="00806531" w:rsidRPr="00ED0DBD" w:rsidRDefault="00806531" w:rsidP="00503069">
            <w:pPr>
              <w:jc w:val="center"/>
              <w:rPr>
                <w:rFonts w:ascii="Times New Roman" w:hAnsi="Times New Roman" w:cs="Times New Roman"/>
              </w:rPr>
            </w:pPr>
          </w:p>
          <w:p w14:paraId="38577483" w14:textId="77777777" w:rsidR="009A4DFD" w:rsidRPr="00ED0DBD" w:rsidRDefault="009A4DFD" w:rsidP="00503069">
            <w:pPr>
              <w:jc w:val="center"/>
              <w:rPr>
                <w:rFonts w:ascii="Times New Roman" w:hAnsi="Times New Roman" w:cs="Times New Roman"/>
              </w:rPr>
            </w:pPr>
            <w:r w:rsidRPr="00ED0DBD">
              <w:rPr>
                <w:rFonts w:ascii="Times New Roman" w:hAnsi="Times New Roman" w:cs="Times New Roman"/>
              </w:rPr>
              <w:t>8 925,00</w:t>
            </w:r>
          </w:p>
          <w:p w14:paraId="0E1D9B63" w14:textId="77777777" w:rsidR="00806531" w:rsidRPr="00ED0DBD" w:rsidRDefault="00806531" w:rsidP="005030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20DED79E" w14:textId="77777777" w:rsidR="009A4DFD" w:rsidRPr="00ED0DBD" w:rsidRDefault="009A4DFD" w:rsidP="00503069">
            <w:pPr>
              <w:jc w:val="center"/>
              <w:rPr>
                <w:rFonts w:ascii="Times New Roman" w:hAnsi="Times New Roman" w:cs="Times New Roman"/>
              </w:rPr>
            </w:pPr>
            <w:r w:rsidRPr="00ED0DBD">
              <w:rPr>
                <w:rFonts w:ascii="Times New Roman" w:hAnsi="Times New Roman" w:cs="Times New Roman"/>
              </w:rPr>
              <w:t>iki 80</w:t>
            </w:r>
          </w:p>
          <w:p w14:paraId="20029A26" w14:textId="77777777" w:rsidR="009A4DFD" w:rsidRPr="00ED0DBD" w:rsidRDefault="009A4DFD" w:rsidP="00503069">
            <w:pPr>
              <w:jc w:val="center"/>
              <w:rPr>
                <w:rFonts w:ascii="Times New Roman" w:hAnsi="Times New Roman" w:cs="Times New Roman"/>
              </w:rPr>
            </w:pPr>
            <w:r w:rsidRPr="00ED0DBD">
              <w:rPr>
                <w:rFonts w:ascii="Times New Roman" w:hAnsi="Times New Roman" w:cs="Times New Roman"/>
              </w:rPr>
              <w:t>iki 95</w:t>
            </w:r>
          </w:p>
        </w:tc>
      </w:tr>
      <w:tr w:rsidR="009A4DFD" w:rsidRPr="00ED0DBD" w14:paraId="44BAA7CB" w14:textId="77777777" w:rsidTr="00ED0DBD">
        <w:trPr>
          <w:trHeight w:val="1580"/>
        </w:trPr>
        <w:tc>
          <w:tcPr>
            <w:tcW w:w="1134" w:type="dxa"/>
            <w:vMerge/>
            <w:shd w:val="clear" w:color="auto" w:fill="F2F2F2" w:themeFill="background1" w:themeFillShade="F2"/>
          </w:tcPr>
          <w:p w14:paraId="207B4B94" w14:textId="77777777" w:rsidR="009A4DFD" w:rsidRPr="00ED0DBD" w:rsidRDefault="009A4DFD" w:rsidP="00503069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/>
            <w:shd w:val="clear" w:color="auto" w:fill="F2F2F2" w:themeFill="background1" w:themeFillShade="F2"/>
          </w:tcPr>
          <w:p w14:paraId="350F38E5" w14:textId="77777777" w:rsidR="009A4DFD" w:rsidRPr="00ED0DBD" w:rsidRDefault="009A4DFD" w:rsidP="00503069">
            <w:pPr>
              <w:pStyle w:val="Betarp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1" w:type="dxa"/>
            <w:shd w:val="clear" w:color="auto" w:fill="F2F2F2" w:themeFill="background1" w:themeFillShade="F2"/>
          </w:tcPr>
          <w:p w14:paraId="240671A6" w14:textId="77777777" w:rsidR="009A4DFD" w:rsidRPr="00ED0DBD" w:rsidRDefault="009A4DFD" w:rsidP="00503069">
            <w:pPr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ED0DB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II prioriteto</w:t>
            </w:r>
            <w:r w:rsidRPr="00ED0DBD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 „Socialinė plėtra, skatinant vietos gyventojų bendruomeniškumą ir socialinę integraciją, mažinant socialinę atskirtį“ </w:t>
            </w:r>
            <w:r w:rsidRPr="00ED0DB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 priemonė</w:t>
            </w:r>
            <w:r w:rsidRPr="00ED0DBD">
              <w:rPr>
                <w:rFonts w:ascii="Times New Roman" w:eastAsia="Times New Roman" w:hAnsi="Times New Roman" w:cs="Times New Roman"/>
                <w:lang w:eastAsia="lt-LT"/>
              </w:rPr>
              <w:t xml:space="preserve"> „NVO socialinės veiklos skatinimas bei įvairinimas“ (LEADER-19.2-SAVA-5)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2642B995" w14:textId="77777777" w:rsidR="009A4DFD" w:rsidRPr="00ED0DBD" w:rsidRDefault="009A4DFD" w:rsidP="00503069">
            <w:pPr>
              <w:jc w:val="center"/>
              <w:rPr>
                <w:rFonts w:ascii="Times New Roman" w:hAnsi="Times New Roman" w:cs="Times New Roman"/>
              </w:rPr>
            </w:pPr>
            <w:r w:rsidRPr="00ED0DBD">
              <w:rPr>
                <w:rFonts w:ascii="Times New Roman" w:hAnsi="Times New Roman" w:cs="Times New Roman"/>
              </w:rPr>
              <w:t>KPP lėšos</w:t>
            </w:r>
          </w:p>
          <w:p w14:paraId="68D65F85" w14:textId="77777777" w:rsidR="00806531" w:rsidRPr="00ED0DBD" w:rsidRDefault="00806531" w:rsidP="00503069">
            <w:pPr>
              <w:jc w:val="center"/>
              <w:rPr>
                <w:rFonts w:ascii="Times New Roman" w:hAnsi="Times New Roman" w:cs="Times New Roman"/>
              </w:rPr>
            </w:pPr>
          </w:p>
          <w:p w14:paraId="031B5BB8" w14:textId="77777777" w:rsidR="00806531" w:rsidRPr="00ED0DBD" w:rsidRDefault="00806531" w:rsidP="00503069">
            <w:pPr>
              <w:jc w:val="center"/>
              <w:rPr>
                <w:rFonts w:ascii="Times New Roman" w:hAnsi="Times New Roman" w:cs="Times New Roman"/>
              </w:rPr>
            </w:pPr>
            <w:r w:rsidRPr="00ED0DBD">
              <w:rPr>
                <w:rFonts w:ascii="Times New Roman" w:hAnsi="Times New Roman" w:cs="Times New Roman"/>
              </w:rPr>
              <w:t>60 612,00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4B9A529F" w14:textId="77777777" w:rsidR="00806531" w:rsidRPr="00ED0DBD" w:rsidRDefault="00806531" w:rsidP="00503069">
            <w:pPr>
              <w:jc w:val="center"/>
              <w:rPr>
                <w:rFonts w:ascii="Times New Roman" w:hAnsi="Times New Roman" w:cs="Times New Roman"/>
              </w:rPr>
            </w:pPr>
          </w:p>
          <w:p w14:paraId="7A60811E" w14:textId="77777777" w:rsidR="009A4DFD" w:rsidRPr="00ED0DBD" w:rsidRDefault="00806531" w:rsidP="00503069">
            <w:pPr>
              <w:jc w:val="center"/>
              <w:rPr>
                <w:rFonts w:ascii="Times New Roman" w:hAnsi="Times New Roman" w:cs="Times New Roman"/>
              </w:rPr>
            </w:pPr>
            <w:r w:rsidRPr="00ED0DBD">
              <w:rPr>
                <w:rFonts w:ascii="Times New Roman" w:hAnsi="Times New Roman" w:cs="Times New Roman"/>
              </w:rPr>
              <w:t>20 204,00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3464732" w14:textId="77777777" w:rsidR="009A4DFD" w:rsidRPr="00ED0DBD" w:rsidRDefault="009A4DFD" w:rsidP="009A4DFD">
            <w:pPr>
              <w:jc w:val="center"/>
              <w:rPr>
                <w:rFonts w:ascii="Times New Roman" w:hAnsi="Times New Roman" w:cs="Times New Roman"/>
              </w:rPr>
            </w:pPr>
            <w:r w:rsidRPr="00ED0DBD">
              <w:rPr>
                <w:rFonts w:ascii="Times New Roman" w:hAnsi="Times New Roman" w:cs="Times New Roman"/>
              </w:rPr>
              <w:t>iki 80</w:t>
            </w:r>
          </w:p>
          <w:p w14:paraId="1A262734" w14:textId="77777777" w:rsidR="009A4DFD" w:rsidRPr="00ED0DBD" w:rsidRDefault="009A4DFD" w:rsidP="009A4DFD">
            <w:pPr>
              <w:jc w:val="center"/>
              <w:rPr>
                <w:rFonts w:ascii="Times New Roman" w:hAnsi="Times New Roman" w:cs="Times New Roman"/>
              </w:rPr>
            </w:pPr>
            <w:r w:rsidRPr="00ED0DBD">
              <w:rPr>
                <w:rFonts w:ascii="Times New Roman" w:hAnsi="Times New Roman" w:cs="Times New Roman"/>
              </w:rPr>
              <w:t>iki 95</w:t>
            </w:r>
          </w:p>
        </w:tc>
      </w:tr>
      <w:tr w:rsidR="00187CBF" w:rsidRPr="00ED0DBD" w14:paraId="24F7C0B9" w14:textId="77777777" w:rsidTr="00ED0DBD">
        <w:trPr>
          <w:trHeight w:val="885"/>
        </w:trPr>
        <w:tc>
          <w:tcPr>
            <w:tcW w:w="1134" w:type="dxa"/>
            <w:vMerge w:val="restart"/>
            <w:shd w:val="clear" w:color="auto" w:fill="DEEAF6" w:themeFill="accent1" w:themeFillTint="33"/>
          </w:tcPr>
          <w:p w14:paraId="47C3EF89" w14:textId="77777777" w:rsidR="00187CBF" w:rsidRPr="00ED0DBD" w:rsidRDefault="0012778F" w:rsidP="00CD08C4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Nuo vasario 4 d. iki kovo 4</w:t>
            </w:r>
            <w:r w:rsidR="009A4DFD" w:rsidRPr="00ED0DBD">
              <w:rPr>
                <w:rFonts w:ascii="Times New Roman" w:hAnsi="Times New Roman" w:cs="Times New Roman"/>
              </w:rPr>
              <w:t xml:space="preserve"> d. </w:t>
            </w:r>
          </w:p>
        </w:tc>
        <w:tc>
          <w:tcPr>
            <w:tcW w:w="973" w:type="dxa"/>
            <w:vMerge w:val="restart"/>
            <w:shd w:val="clear" w:color="auto" w:fill="DEEAF6" w:themeFill="accent1" w:themeFillTint="33"/>
          </w:tcPr>
          <w:p w14:paraId="42C93DFA" w14:textId="77777777" w:rsidR="00187CBF" w:rsidRPr="00ED0DBD" w:rsidRDefault="009A4DFD" w:rsidP="00C4424D">
            <w:pPr>
              <w:pStyle w:val="Betarp"/>
              <w:jc w:val="center"/>
              <w:rPr>
                <w:rFonts w:ascii="Times New Roman" w:hAnsi="Times New Roman" w:cs="Times New Roman"/>
                <w:b/>
              </w:rPr>
            </w:pPr>
            <w:r w:rsidRPr="00ED0DBD">
              <w:rPr>
                <w:rFonts w:ascii="Times New Roman" w:hAnsi="Times New Roman" w:cs="Times New Roman"/>
                <w:b/>
              </w:rPr>
              <w:t>Nr.26</w:t>
            </w:r>
          </w:p>
        </w:tc>
        <w:tc>
          <w:tcPr>
            <w:tcW w:w="4271" w:type="dxa"/>
            <w:shd w:val="clear" w:color="auto" w:fill="DEEAF6" w:themeFill="accent1" w:themeFillTint="33"/>
          </w:tcPr>
          <w:p w14:paraId="3D5B662E" w14:textId="77777777" w:rsidR="00187CBF" w:rsidRPr="00ED0DBD" w:rsidRDefault="00187CBF" w:rsidP="00800AD4">
            <w:pPr>
              <w:jc w:val="both"/>
              <w:rPr>
                <w:rFonts w:ascii="Times New Roman" w:eastAsia="Times New Roman" w:hAnsi="Times New Roman" w:cs="Times New Roman"/>
                <w:bCs/>
                <w:lang w:eastAsia="lt-LT"/>
              </w:rPr>
            </w:pPr>
            <w:r w:rsidRPr="00ED0DBD">
              <w:rPr>
                <w:rFonts w:ascii="Times New Roman" w:hAnsi="Times New Roman" w:cs="Times New Roman"/>
              </w:rPr>
              <w:t xml:space="preserve"> </w:t>
            </w:r>
            <w:r w:rsidR="00E56B1D" w:rsidRPr="00ED0DBD">
              <w:rPr>
                <w:rStyle w:val="Grietas"/>
                <w:rFonts w:ascii="Times New Roman" w:hAnsi="Times New Roman" w:cs="Times New Roman"/>
              </w:rPr>
              <w:t>I prioriteto</w:t>
            </w:r>
            <w:r w:rsidR="00E56B1D" w:rsidRPr="00ED0DBD">
              <w:rPr>
                <w:rStyle w:val="Grietas"/>
                <w:rFonts w:ascii="Times New Roman" w:hAnsi="Times New Roman" w:cs="Times New Roman"/>
                <w:b w:val="0"/>
              </w:rPr>
              <w:t xml:space="preserve"> „Ekonominės plėtros skatinimas, pritraukiant investicijas, kuriant verslą, darbo vietas“</w:t>
            </w:r>
            <w:r w:rsidR="00E56B1D" w:rsidRPr="00ED0DBD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 </w:t>
            </w:r>
            <w:r w:rsidR="00E56B1D" w:rsidRPr="00ED0DBD">
              <w:rPr>
                <w:rStyle w:val="Grietas"/>
                <w:rFonts w:ascii="Times New Roman" w:hAnsi="Times New Roman" w:cs="Times New Roman"/>
              </w:rPr>
              <w:t>1 priemonės</w:t>
            </w:r>
            <w:r w:rsidR="00E56B1D" w:rsidRPr="00ED0DBD">
              <w:rPr>
                <w:rFonts w:ascii="Times New Roman" w:hAnsi="Times New Roman" w:cs="Times New Roman"/>
              </w:rPr>
              <w:t xml:space="preserve"> „Ūkio ir verslo plėtra“ (</w:t>
            </w:r>
            <w:r w:rsidR="00E56B1D" w:rsidRPr="00ED0DBD">
              <w:rPr>
                <w:rFonts w:ascii="Times New Roman" w:eastAsia="Times New Roman" w:hAnsi="Times New Roman" w:cs="Times New Roman"/>
                <w:lang w:eastAsia="lt-LT"/>
              </w:rPr>
              <w:t>LEADER-19.2-6</w:t>
            </w:r>
            <w:r w:rsidR="00E56B1D" w:rsidRPr="00ED0DBD">
              <w:rPr>
                <w:rFonts w:ascii="Times New Roman" w:hAnsi="Times New Roman" w:cs="Times New Roman"/>
              </w:rPr>
              <w:t xml:space="preserve">) </w:t>
            </w:r>
            <w:r w:rsidR="00E56B1D" w:rsidRPr="00ED0DBD">
              <w:rPr>
                <w:rFonts w:ascii="Times New Roman" w:hAnsi="Times New Roman" w:cs="Times New Roman"/>
                <w:b/>
              </w:rPr>
              <w:t>1 sritis</w:t>
            </w:r>
            <w:r w:rsidR="00E56B1D" w:rsidRPr="00ED0DBD">
              <w:rPr>
                <w:rFonts w:ascii="Times New Roman" w:hAnsi="Times New Roman" w:cs="Times New Roman"/>
              </w:rPr>
              <w:t xml:space="preserve"> </w:t>
            </w:r>
            <w:r w:rsidR="00E56B1D" w:rsidRPr="00ED0DBD">
              <w:rPr>
                <w:rFonts w:ascii="Times New Roman" w:eastAsia="Times New Roman" w:hAnsi="Times New Roman" w:cs="Times New Roman"/>
                <w:iCs/>
                <w:lang w:eastAsia="lt-LT"/>
              </w:rPr>
              <w:t>Parama verslui kaimo vietovėse pradėti (reglamentuoja KPP). (LEADER-19.2-6.2)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14:paraId="766BBBB0" w14:textId="77777777" w:rsidR="00187CBF" w:rsidRPr="00ED0DBD" w:rsidRDefault="00E56B1D" w:rsidP="009A621F">
            <w:pPr>
              <w:jc w:val="center"/>
              <w:rPr>
                <w:rFonts w:ascii="Times New Roman" w:hAnsi="Times New Roman" w:cs="Times New Roman"/>
              </w:rPr>
            </w:pPr>
            <w:r w:rsidRPr="00ED0DBD">
              <w:rPr>
                <w:rFonts w:ascii="Times New Roman" w:hAnsi="Times New Roman" w:cs="Times New Roman"/>
              </w:rPr>
              <w:t>EURI lėšos</w:t>
            </w:r>
          </w:p>
          <w:p w14:paraId="1E0C4BFF" w14:textId="77777777" w:rsidR="00C912C5" w:rsidRPr="00ED0DBD" w:rsidRDefault="00C912C5" w:rsidP="009A621F">
            <w:pPr>
              <w:jc w:val="center"/>
              <w:rPr>
                <w:rFonts w:ascii="Times New Roman" w:hAnsi="Times New Roman" w:cs="Times New Roman"/>
              </w:rPr>
            </w:pPr>
          </w:p>
          <w:p w14:paraId="58CC2F41" w14:textId="77777777" w:rsidR="00C912C5" w:rsidRPr="00ED0DBD" w:rsidRDefault="00C912C5" w:rsidP="009A621F">
            <w:pPr>
              <w:jc w:val="center"/>
              <w:rPr>
                <w:rFonts w:ascii="Times New Roman" w:hAnsi="Times New Roman" w:cs="Times New Roman"/>
              </w:rPr>
            </w:pPr>
            <w:r w:rsidRPr="00ED0DBD">
              <w:rPr>
                <w:rFonts w:ascii="Times New Roman" w:hAnsi="Times New Roman" w:cs="Times New Roman"/>
              </w:rPr>
              <w:t>69 712,00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14:paraId="2C3DC49B" w14:textId="77777777" w:rsidR="00F140E6" w:rsidRPr="00ED0DBD" w:rsidRDefault="00F140E6" w:rsidP="00F140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58AC28AD" w14:textId="77777777" w:rsidR="00F140E6" w:rsidRPr="00ED0DBD" w:rsidRDefault="00F140E6" w:rsidP="00F140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D0DBD">
              <w:rPr>
                <w:rFonts w:ascii="Times New Roman" w:hAnsi="Times New Roman" w:cs="Times New Roman"/>
                <w:color w:val="000000"/>
              </w:rPr>
              <w:t>34 856,00</w:t>
            </w:r>
          </w:p>
          <w:p w14:paraId="5FA161CB" w14:textId="77777777" w:rsidR="00187CBF" w:rsidRPr="00ED0DBD" w:rsidRDefault="00187CBF" w:rsidP="003114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4D3186A1" w14:textId="77777777" w:rsidR="00187CBF" w:rsidRPr="00ED0DBD" w:rsidRDefault="00187CBF" w:rsidP="00D97CC6">
            <w:pPr>
              <w:jc w:val="center"/>
              <w:rPr>
                <w:rFonts w:ascii="Times New Roman" w:hAnsi="Times New Roman" w:cs="Times New Roman"/>
              </w:rPr>
            </w:pPr>
          </w:p>
          <w:p w14:paraId="0006BF2F" w14:textId="77777777" w:rsidR="00187CBF" w:rsidRPr="00ED0DBD" w:rsidRDefault="00187CBF" w:rsidP="00D97CC6">
            <w:pPr>
              <w:jc w:val="center"/>
              <w:rPr>
                <w:rFonts w:ascii="Times New Roman" w:hAnsi="Times New Roman" w:cs="Times New Roman"/>
              </w:rPr>
            </w:pPr>
          </w:p>
          <w:p w14:paraId="1DE128BF" w14:textId="77777777" w:rsidR="00187CBF" w:rsidRPr="00ED0DBD" w:rsidRDefault="00187CBF" w:rsidP="00D97CC6">
            <w:pPr>
              <w:jc w:val="center"/>
              <w:rPr>
                <w:rFonts w:ascii="Times New Roman" w:hAnsi="Times New Roman" w:cs="Times New Roman"/>
              </w:rPr>
            </w:pPr>
            <w:r w:rsidRPr="00ED0DBD">
              <w:rPr>
                <w:rFonts w:ascii="Times New Roman" w:hAnsi="Times New Roman" w:cs="Times New Roman"/>
              </w:rPr>
              <w:t>iki 50,</w:t>
            </w:r>
          </w:p>
          <w:p w14:paraId="61E4E37B" w14:textId="77777777" w:rsidR="00187CBF" w:rsidRPr="00ED0DBD" w:rsidRDefault="00187CBF" w:rsidP="00D97CC6">
            <w:pPr>
              <w:jc w:val="center"/>
              <w:rPr>
                <w:rFonts w:ascii="Times New Roman" w:hAnsi="Times New Roman" w:cs="Times New Roman"/>
              </w:rPr>
            </w:pPr>
            <w:r w:rsidRPr="00ED0DBD">
              <w:rPr>
                <w:rFonts w:ascii="Times New Roman" w:hAnsi="Times New Roman" w:cs="Times New Roman"/>
              </w:rPr>
              <w:t>iki 70</w:t>
            </w:r>
          </w:p>
        </w:tc>
      </w:tr>
      <w:tr w:rsidR="00187CBF" w:rsidRPr="00ED0DBD" w14:paraId="6E38DDCD" w14:textId="77777777" w:rsidTr="00ED0DBD">
        <w:trPr>
          <w:trHeight w:val="885"/>
        </w:trPr>
        <w:tc>
          <w:tcPr>
            <w:tcW w:w="1134" w:type="dxa"/>
            <w:vMerge/>
            <w:shd w:val="clear" w:color="auto" w:fill="2E74B5" w:themeFill="accent1" w:themeFillShade="BF"/>
          </w:tcPr>
          <w:p w14:paraId="4FA94748" w14:textId="77777777" w:rsidR="00187CBF" w:rsidRPr="00ED0DBD" w:rsidRDefault="00187CBF" w:rsidP="00C4424D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/>
            <w:shd w:val="clear" w:color="auto" w:fill="2E74B5" w:themeFill="accent1" w:themeFillShade="BF"/>
          </w:tcPr>
          <w:p w14:paraId="2C207956" w14:textId="77777777" w:rsidR="00187CBF" w:rsidRPr="00ED0DBD" w:rsidRDefault="00187CBF" w:rsidP="00C4424D">
            <w:pPr>
              <w:pStyle w:val="Betarp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1" w:type="dxa"/>
            <w:shd w:val="clear" w:color="auto" w:fill="DEEAF6" w:themeFill="accent1" w:themeFillTint="33"/>
          </w:tcPr>
          <w:p w14:paraId="74DBAC75" w14:textId="77777777" w:rsidR="00187CBF" w:rsidRPr="00ED0DBD" w:rsidRDefault="00E56B1D" w:rsidP="00AC64B6">
            <w:pPr>
              <w:jc w:val="both"/>
              <w:rPr>
                <w:rStyle w:val="Grietas"/>
                <w:rFonts w:ascii="Times New Roman" w:hAnsi="Times New Roman" w:cs="Times New Roman"/>
              </w:rPr>
            </w:pPr>
            <w:r w:rsidRPr="00ED0DBD">
              <w:rPr>
                <w:rStyle w:val="Grietas"/>
                <w:rFonts w:ascii="Times New Roman" w:hAnsi="Times New Roman" w:cs="Times New Roman"/>
              </w:rPr>
              <w:t>I prioriteto</w:t>
            </w:r>
            <w:r w:rsidRPr="00ED0DBD">
              <w:rPr>
                <w:rStyle w:val="Grietas"/>
                <w:rFonts w:ascii="Times New Roman" w:hAnsi="Times New Roman" w:cs="Times New Roman"/>
                <w:b w:val="0"/>
              </w:rPr>
              <w:t xml:space="preserve"> „Ekonominės plėtros skatinimas, pritraukiant investicijas,  kuriant verslą, darbo vietas“</w:t>
            </w:r>
            <w:r w:rsidRPr="00ED0DBD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 </w:t>
            </w:r>
            <w:r w:rsidRPr="00ED0DBD">
              <w:rPr>
                <w:rStyle w:val="Grietas"/>
                <w:rFonts w:ascii="Times New Roman" w:hAnsi="Times New Roman" w:cs="Times New Roman"/>
              </w:rPr>
              <w:t>1 priemonė</w:t>
            </w:r>
            <w:r w:rsidRPr="00ED0DBD">
              <w:rPr>
                <w:rFonts w:ascii="Times New Roman" w:hAnsi="Times New Roman" w:cs="Times New Roman"/>
              </w:rPr>
              <w:t xml:space="preserve"> „Ūkio ir verslo plėtra“ (</w:t>
            </w:r>
            <w:r w:rsidRPr="00ED0DBD">
              <w:rPr>
                <w:rFonts w:ascii="Times New Roman" w:eastAsia="Times New Roman" w:hAnsi="Times New Roman" w:cs="Times New Roman"/>
                <w:lang w:eastAsia="lt-LT"/>
              </w:rPr>
              <w:t>LEADER-19.2-6</w:t>
            </w:r>
            <w:r w:rsidRPr="00ED0DBD">
              <w:rPr>
                <w:rFonts w:ascii="Times New Roman" w:hAnsi="Times New Roman" w:cs="Times New Roman"/>
              </w:rPr>
              <w:t xml:space="preserve">) </w:t>
            </w:r>
            <w:r w:rsidRPr="00ED0DBD">
              <w:rPr>
                <w:rFonts w:ascii="Times New Roman" w:hAnsi="Times New Roman" w:cs="Times New Roman"/>
                <w:b/>
              </w:rPr>
              <w:t>2 sritis</w:t>
            </w:r>
            <w:r w:rsidRPr="00ED0DBD">
              <w:rPr>
                <w:rFonts w:ascii="Times New Roman" w:eastAsia="Times New Roman" w:hAnsi="Times New Roman" w:cs="Times New Roman"/>
                <w:iCs/>
                <w:lang w:eastAsia="lt-LT"/>
              </w:rPr>
              <w:t xml:space="preserve"> Parama ne žemės ūkio verslui kaimo vietovėse plėtoti (reglamentuoja KPP). (LEADER-19.2-6.4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14:paraId="2A740B00" w14:textId="77777777" w:rsidR="00187CBF" w:rsidRPr="00ED0DBD" w:rsidRDefault="00E56B1D" w:rsidP="00311472">
            <w:pPr>
              <w:jc w:val="center"/>
              <w:rPr>
                <w:rFonts w:ascii="Times New Roman" w:hAnsi="Times New Roman" w:cs="Times New Roman"/>
              </w:rPr>
            </w:pPr>
            <w:r w:rsidRPr="00ED0DBD">
              <w:rPr>
                <w:rFonts w:ascii="Times New Roman" w:hAnsi="Times New Roman" w:cs="Times New Roman"/>
              </w:rPr>
              <w:t>EURI lėšos</w:t>
            </w:r>
          </w:p>
          <w:p w14:paraId="40D6DAA3" w14:textId="77777777" w:rsidR="00C912C5" w:rsidRPr="00ED0DBD" w:rsidRDefault="00C912C5" w:rsidP="00311472">
            <w:pPr>
              <w:jc w:val="center"/>
              <w:rPr>
                <w:rFonts w:ascii="Times New Roman" w:hAnsi="Times New Roman" w:cs="Times New Roman"/>
              </w:rPr>
            </w:pPr>
          </w:p>
          <w:p w14:paraId="0D8E7EAD" w14:textId="77777777" w:rsidR="00C912C5" w:rsidRPr="00ED0DBD" w:rsidRDefault="00C912C5" w:rsidP="00311472">
            <w:pPr>
              <w:jc w:val="center"/>
              <w:rPr>
                <w:rFonts w:ascii="Times New Roman" w:hAnsi="Times New Roman" w:cs="Times New Roman"/>
              </w:rPr>
            </w:pPr>
            <w:r w:rsidRPr="00ED0DBD">
              <w:rPr>
                <w:rFonts w:ascii="Times New Roman" w:hAnsi="Times New Roman" w:cs="Times New Roman"/>
              </w:rPr>
              <w:t>69 712,00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14:paraId="2E9E760F" w14:textId="77777777" w:rsidR="00F140E6" w:rsidRPr="00ED0DBD" w:rsidRDefault="00F140E6" w:rsidP="003114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023F4AB" w14:textId="77777777" w:rsidR="00187CBF" w:rsidRPr="00ED0DBD" w:rsidRDefault="00F140E6" w:rsidP="00311472">
            <w:pPr>
              <w:jc w:val="center"/>
              <w:rPr>
                <w:rFonts w:ascii="Times New Roman" w:hAnsi="Times New Roman" w:cs="Times New Roman"/>
              </w:rPr>
            </w:pPr>
            <w:r w:rsidRPr="00ED0DBD">
              <w:rPr>
                <w:rFonts w:ascii="Times New Roman" w:hAnsi="Times New Roman" w:cs="Times New Roman"/>
                <w:color w:val="000000"/>
              </w:rPr>
              <w:t>34 856,00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4E6E0815" w14:textId="77777777" w:rsidR="00187CBF" w:rsidRPr="00ED0DBD" w:rsidRDefault="00187CBF" w:rsidP="00D97C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B1D" w:rsidRPr="00ED0DBD" w14:paraId="321601FC" w14:textId="77777777" w:rsidTr="00ED0DBD">
        <w:trPr>
          <w:trHeight w:val="885"/>
        </w:trPr>
        <w:tc>
          <w:tcPr>
            <w:tcW w:w="1134" w:type="dxa"/>
            <w:vMerge/>
            <w:shd w:val="clear" w:color="auto" w:fill="2E74B5" w:themeFill="accent1" w:themeFillShade="BF"/>
          </w:tcPr>
          <w:p w14:paraId="16A1E8F4" w14:textId="77777777" w:rsidR="00E56B1D" w:rsidRPr="00ED0DBD" w:rsidRDefault="00E56B1D" w:rsidP="00C4424D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/>
            <w:shd w:val="clear" w:color="auto" w:fill="2E74B5" w:themeFill="accent1" w:themeFillShade="BF"/>
          </w:tcPr>
          <w:p w14:paraId="5C728645" w14:textId="77777777" w:rsidR="00E56B1D" w:rsidRPr="00ED0DBD" w:rsidRDefault="00E56B1D" w:rsidP="00C4424D">
            <w:pPr>
              <w:pStyle w:val="Betarp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1" w:type="dxa"/>
            <w:shd w:val="clear" w:color="auto" w:fill="DEEAF6" w:themeFill="accent1" w:themeFillTint="33"/>
          </w:tcPr>
          <w:p w14:paraId="3095F6A9" w14:textId="77777777" w:rsidR="00E56B1D" w:rsidRPr="00ED0DBD" w:rsidRDefault="00E56B1D" w:rsidP="00AC64B6">
            <w:pPr>
              <w:jc w:val="both"/>
              <w:rPr>
                <w:rStyle w:val="Grietas"/>
                <w:rFonts w:ascii="Times New Roman" w:hAnsi="Times New Roman" w:cs="Times New Roman"/>
              </w:rPr>
            </w:pPr>
            <w:r w:rsidRPr="00ED0DBD">
              <w:rPr>
                <w:rStyle w:val="Grietas"/>
                <w:rFonts w:ascii="Times New Roman" w:hAnsi="Times New Roman" w:cs="Times New Roman"/>
              </w:rPr>
              <w:t>I prioriteto</w:t>
            </w:r>
            <w:r w:rsidRPr="00ED0DBD">
              <w:rPr>
                <w:rStyle w:val="Grietas"/>
                <w:rFonts w:ascii="Times New Roman" w:hAnsi="Times New Roman" w:cs="Times New Roman"/>
                <w:b w:val="0"/>
              </w:rPr>
              <w:t xml:space="preserve"> „Ekonominės plėtros skatinimas, pritraukiant investicijas, kuriant verslą, darbo vietas“ </w:t>
            </w:r>
            <w:r w:rsidRPr="00ED0DB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2 priemonė </w:t>
            </w:r>
            <w:r w:rsidRPr="00ED0DBD">
              <w:rPr>
                <w:rFonts w:ascii="Times New Roman" w:eastAsia="Times New Roman" w:hAnsi="Times New Roman" w:cs="Times New Roman"/>
                <w:bCs/>
                <w:lang w:eastAsia="lt-LT"/>
              </w:rPr>
              <w:t>„Bendradarbiavimas“</w:t>
            </w:r>
            <w:r w:rsidRPr="00ED0DB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</w:t>
            </w:r>
            <w:r w:rsidRPr="00ED0DBD">
              <w:rPr>
                <w:rFonts w:ascii="Times New Roman" w:eastAsia="Times New Roman" w:hAnsi="Times New Roman" w:cs="Times New Roman"/>
                <w:bCs/>
                <w:lang w:eastAsia="lt-LT"/>
              </w:rPr>
              <w:t>(</w:t>
            </w:r>
            <w:r w:rsidRPr="00ED0DBD">
              <w:rPr>
                <w:rFonts w:ascii="Times New Roman" w:eastAsia="Times New Roman" w:hAnsi="Times New Roman" w:cs="Times New Roman"/>
                <w:lang w:eastAsia="lt-LT"/>
              </w:rPr>
              <w:t>LEADER-19.2-16.3</w:t>
            </w:r>
            <w:r w:rsidRPr="00ED0DBD">
              <w:rPr>
                <w:rFonts w:ascii="Times New Roman" w:eastAsia="Times New Roman" w:hAnsi="Times New Roman" w:cs="Times New Roman"/>
                <w:bCs/>
                <w:lang w:eastAsia="lt-LT"/>
              </w:rPr>
              <w:t>)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14:paraId="042472F6" w14:textId="77777777" w:rsidR="00E56B1D" w:rsidRPr="00ED0DBD" w:rsidRDefault="00E56B1D" w:rsidP="00311472">
            <w:pPr>
              <w:jc w:val="center"/>
              <w:rPr>
                <w:rFonts w:ascii="Times New Roman" w:hAnsi="Times New Roman" w:cs="Times New Roman"/>
              </w:rPr>
            </w:pPr>
            <w:r w:rsidRPr="00ED0DBD">
              <w:rPr>
                <w:rFonts w:ascii="Times New Roman" w:hAnsi="Times New Roman" w:cs="Times New Roman"/>
              </w:rPr>
              <w:t xml:space="preserve">KPP lėšos </w:t>
            </w:r>
          </w:p>
          <w:p w14:paraId="055AF860" w14:textId="77777777" w:rsidR="0010372A" w:rsidRPr="00ED0DBD" w:rsidRDefault="0010372A" w:rsidP="00311472">
            <w:pPr>
              <w:jc w:val="center"/>
              <w:rPr>
                <w:rFonts w:ascii="Times New Roman" w:hAnsi="Times New Roman" w:cs="Times New Roman"/>
              </w:rPr>
            </w:pPr>
          </w:p>
          <w:p w14:paraId="0DF72669" w14:textId="77777777" w:rsidR="0010372A" w:rsidRPr="00ED0DBD" w:rsidRDefault="0010372A" w:rsidP="00311472">
            <w:pPr>
              <w:jc w:val="center"/>
              <w:rPr>
                <w:rFonts w:ascii="Times New Roman" w:hAnsi="Times New Roman" w:cs="Times New Roman"/>
              </w:rPr>
            </w:pPr>
            <w:r w:rsidRPr="00ED0DBD">
              <w:rPr>
                <w:rFonts w:ascii="Times New Roman" w:hAnsi="Times New Roman" w:cs="Times New Roman"/>
              </w:rPr>
              <w:t>101 564,00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14:paraId="5D895213" w14:textId="77777777" w:rsidR="0010372A" w:rsidRPr="00ED0DBD" w:rsidRDefault="0010372A" w:rsidP="0010372A">
            <w:pPr>
              <w:rPr>
                <w:rFonts w:ascii="Times New Roman" w:hAnsi="Times New Roman" w:cs="Times New Roman"/>
              </w:rPr>
            </w:pPr>
          </w:p>
          <w:p w14:paraId="781E8B20" w14:textId="77777777" w:rsidR="0010372A" w:rsidRPr="00ED0DBD" w:rsidRDefault="0010372A" w:rsidP="0010372A">
            <w:pPr>
              <w:rPr>
                <w:rFonts w:ascii="Times New Roman" w:hAnsi="Times New Roman" w:cs="Times New Roman"/>
              </w:rPr>
            </w:pPr>
            <w:r w:rsidRPr="00ED0DBD">
              <w:rPr>
                <w:rFonts w:ascii="Times New Roman" w:hAnsi="Times New Roman" w:cs="Times New Roman"/>
              </w:rPr>
              <w:t>50 782,00</w:t>
            </w:r>
          </w:p>
          <w:p w14:paraId="46CC3DDD" w14:textId="77777777" w:rsidR="00E56B1D" w:rsidRPr="00ED0DBD" w:rsidRDefault="00E56B1D" w:rsidP="003114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246E2F36" w14:textId="77777777" w:rsidR="00E56B1D" w:rsidRPr="00ED0DBD" w:rsidRDefault="00E56B1D" w:rsidP="00D97CC6">
            <w:pPr>
              <w:jc w:val="center"/>
              <w:rPr>
                <w:rFonts w:ascii="Times New Roman" w:hAnsi="Times New Roman" w:cs="Times New Roman"/>
              </w:rPr>
            </w:pPr>
            <w:r w:rsidRPr="00ED0DBD">
              <w:rPr>
                <w:rFonts w:ascii="Times New Roman" w:hAnsi="Times New Roman" w:cs="Times New Roman"/>
              </w:rPr>
              <w:t>iki 70</w:t>
            </w:r>
          </w:p>
        </w:tc>
      </w:tr>
      <w:tr w:rsidR="00E56B1D" w:rsidRPr="00ED0DBD" w14:paraId="08BFB4A0" w14:textId="77777777" w:rsidTr="00ED0DBD">
        <w:trPr>
          <w:trHeight w:val="885"/>
        </w:trPr>
        <w:tc>
          <w:tcPr>
            <w:tcW w:w="1134" w:type="dxa"/>
            <w:vMerge/>
            <w:shd w:val="clear" w:color="auto" w:fill="2E74B5" w:themeFill="accent1" w:themeFillShade="BF"/>
          </w:tcPr>
          <w:p w14:paraId="1156F272" w14:textId="77777777" w:rsidR="00E56B1D" w:rsidRPr="00ED0DBD" w:rsidRDefault="00E56B1D" w:rsidP="00C4424D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/>
            <w:shd w:val="clear" w:color="auto" w:fill="2E74B5" w:themeFill="accent1" w:themeFillShade="BF"/>
          </w:tcPr>
          <w:p w14:paraId="4F9FC758" w14:textId="77777777" w:rsidR="00E56B1D" w:rsidRPr="00ED0DBD" w:rsidRDefault="00E56B1D" w:rsidP="00C4424D">
            <w:pPr>
              <w:pStyle w:val="Betarp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1" w:type="dxa"/>
            <w:shd w:val="clear" w:color="auto" w:fill="DEEAF6" w:themeFill="accent1" w:themeFillTint="33"/>
          </w:tcPr>
          <w:p w14:paraId="3FAF6332" w14:textId="77777777" w:rsidR="00E56B1D" w:rsidRPr="00ED0DBD" w:rsidRDefault="00E56B1D" w:rsidP="00AC64B6">
            <w:pPr>
              <w:jc w:val="both"/>
              <w:rPr>
                <w:rStyle w:val="Grietas"/>
                <w:rFonts w:ascii="Times New Roman" w:hAnsi="Times New Roman" w:cs="Times New Roman"/>
              </w:rPr>
            </w:pPr>
            <w:r w:rsidRPr="00ED0DBD">
              <w:rPr>
                <w:rStyle w:val="Grietas"/>
                <w:rFonts w:ascii="Times New Roman" w:hAnsi="Times New Roman" w:cs="Times New Roman"/>
              </w:rPr>
              <w:t>I prioriteto</w:t>
            </w:r>
            <w:r w:rsidRPr="00ED0DBD">
              <w:rPr>
                <w:rStyle w:val="Grietas"/>
                <w:rFonts w:ascii="Times New Roman" w:hAnsi="Times New Roman" w:cs="Times New Roman"/>
                <w:b w:val="0"/>
              </w:rPr>
              <w:t xml:space="preserve"> „Ekonominės plėtros skatinimas, pritraukiant investicijas, kuriant verslą, darbo vietas“ </w:t>
            </w:r>
            <w:r w:rsidRPr="00ED0DBD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 priemonė</w:t>
            </w:r>
            <w:r w:rsidRPr="00ED0DBD">
              <w:rPr>
                <w:rFonts w:ascii="Times New Roman" w:eastAsia="Times New Roman" w:hAnsi="Times New Roman" w:cs="Times New Roman"/>
                <w:lang w:eastAsia="lt-LT"/>
              </w:rPr>
              <w:t xml:space="preserve"> „NVO socialinio verslo kūrimas ir plėtra (kai socialinio verslo iniciatorius – NVO)“ (LEADER-19.2-SAVA-1).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14:paraId="467D420A" w14:textId="77777777" w:rsidR="00E56B1D" w:rsidRPr="00ED0DBD" w:rsidRDefault="00E56B1D" w:rsidP="00311472">
            <w:pPr>
              <w:jc w:val="center"/>
              <w:rPr>
                <w:rFonts w:ascii="Times New Roman" w:hAnsi="Times New Roman" w:cs="Times New Roman"/>
              </w:rPr>
            </w:pPr>
            <w:r w:rsidRPr="00ED0DBD">
              <w:rPr>
                <w:rFonts w:ascii="Times New Roman" w:hAnsi="Times New Roman" w:cs="Times New Roman"/>
              </w:rPr>
              <w:t>KPP lėšos</w:t>
            </w:r>
          </w:p>
          <w:p w14:paraId="4E5B6168" w14:textId="77777777" w:rsidR="000239BD" w:rsidRPr="00ED0DBD" w:rsidRDefault="000239BD" w:rsidP="00311472">
            <w:pPr>
              <w:jc w:val="center"/>
              <w:rPr>
                <w:rFonts w:ascii="Times New Roman" w:hAnsi="Times New Roman" w:cs="Times New Roman"/>
              </w:rPr>
            </w:pPr>
          </w:p>
          <w:p w14:paraId="22B4C294" w14:textId="77777777" w:rsidR="00CD08C4" w:rsidRPr="00ED0DBD" w:rsidRDefault="00CD08C4" w:rsidP="00311472">
            <w:pPr>
              <w:jc w:val="center"/>
              <w:rPr>
                <w:rFonts w:ascii="Times New Roman" w:hAnsi="Times New Roman" w:cs="Times New Roman"/>
              </w:rPr>
            </w:pPr>
            <w:r w:rsidRPr="00ED0DBD">
              <w:rPr>
                <w:rFonts w:ascii="Times New Roman" w:hAnsi="Times New Roman" w:cs="Times New Roman"/>
              </w:rPr>
              <w:t>86 886,00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14:paraId="0B995B8B" w14:textId="77777777" w:rsidR="000239BD" w:rsidRPr="00ED0DBD" w:rsidRDefault="000239BD" w:rsidP="00311472">
            <w:pPr>
              <w:jc w:val="center"/>
              <w:rPr>
                <w:rFonts w:ascii="Times New Roman" w:hAnsi="Times New Roman" w:cs="Times New Roman"/>
              </w:rPr>
            </w:pPr>
          </w:p>
          <w:p w14:paraId="1559AAAE" w14:textId="77777777" w:rsidR="00E56B1D" w:rsidRPr="00ED0DBD" w:rsidRDefault="00CD08C4" w:rsidP="00311472">
            <w:pPr>
              <w:jc w:val="center"/>
              <w:rPr>
                <w:rFonts w:ascii="Times New Roman" w:hAnsi="Times New Roman" w:cs="Times New Roman"/>
              </w:rPr>
            </w:pPr>
            <w:r w:rsidRPr="00ED0DBD">
              <w:rPr>
                <w:rFonts w:ascii="Times New Roman" w:hAnsi="Times New Roman" w:cs="Times New Roman"/>
              </w:rPr>
              <w:t>43 443,00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2BF59E1E" w14:textId="77777777" w:rsidR="00E56B1D" w:rsidRPr="00ED0DBD" w:rsidRDefault="00E56B1D" w:rsidP="00D97CC6">
            <w:pPr>
              <w:jc w:val="center"/>
              <w:rPr>
                <w:rFonts w:ascii="Times New Roman" w:hAnsi="Times New Roman" w:cs="Times New Roman"/>
              </w:rPr>
            </w:pPr>
            <w:r w:rsidRPr="00ED0DBD">
              <w:rPr>
                <w:rFonts w:ascii="Times New Roman" w:hAnsi="Times New Roman" w:cs="Times New Roman"/>
              </w:rPr>
              <w:t>iki 95</w:t>
            </w:r>
          </w:p>
        </w:tc>
      </w:tr>
      <w:tr w:rsidR="00C33950" w:rsidRPr="00ED0DBD" w14:paraId="4BC2F54A" w14:textId="77777777" w:rsidTr="00ED0DBD">
        <w:tc>
          <w:tcPr>
            <w:tcW w:w="1134" w:type="dxa"/>
            <w:shd w:val="clear" w:color="auto" w:fill="BDD6EE" w:themeFill="accent1" w:themeFillTint="66"/>
          </w:tcPr>
          <w:p w14:paraId="3D811BCB" w14:textId="77777777" w:rsidR="00C33950" w:rsidRPr="00ED0DBD" w:rsidRDefault="00C33950" w:rsidP="00C33950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shd w:val="clear" w:color="auto" w:fill="BDD6EE" w:themeFill="accent1" w:themeFillTint="66"/>
          </w:tcPr>
          <w:p w14:paraId="1D140108" w14:textId="77777777" w:rsidR="00C33950" w:rsidRPr="00ED0DBD" w:rsidRDefault="00C33950" w:rsidP="00C33950">
            <w:pPr>
              <w:pStyle w:val="Betarp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1" w:type="dxa"/>
            <w:shd w:val="clear" w:color="auto" w:fill="BDD6EE" w:themeFill="accent1" w:themeFillTint="66"/>
          </w:tcPr>
          <w:p w14:paraId="237851EC" w14:textId="77777777" w:rsidR="00C33950" w:rsidRPr="00ED0DBD" w:rsidRDefault="00C33950" w:rsidP="00C33950">
            <w:pPr>
              <w:jc w:val="both"/>
              <w:rPr>
                <w:rFonts w:ascii="Times New Roman" w:eastAsia="Times New Roman" w:hAnsi="Times New Roman" w:cs="Times New Roman"/>
                <w:bCs/>
                <w:lang w:eastAsia="lt-LT"/>
              </w:rPr>
            </w:pPr>
            <w:r w:rsidRPr="00ED0DBD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Kvietimų grafikas ir sumos gali keistis, sekite informaciją </w:t>
            </w:r>
            <w:hyperlink r:id="rId4" w:history="1">
              <w:r w:rsidRPr="00ED0DBD">
                <w:rPr>
                  <w:rStyle w:val="Hipersaitas"/>
                  <w:rFonts w:ascii="Times New Roman" w:eastAsia="Times New Roman" w:hAnsi="Times New Roman" w:cs="Times New Roman"/>
                  <w:bCs/>
                  <w:lang w:eastAsia="lt-LT"/>
                </w:rPr>
                <w:t>www.trakuvvg.lt</w:t>
              </w:r>
            </w:hyperlink>
            <w:r w:rsidRPr="00ED0DBD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 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14:paraId="59EB7F2F" w14:textId="77777777" w:rsidR="00C33950" w:rsidRPr="00ED0DBD" w:rsidRDefault="00C33950" w:rsidP="00C33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BDD6EE" w:themeFill="accent1" w:themeFillTint="66"/>
          </w:tcPr>
          <w:p w14:paraId="3A7B0D9C" w14:textId="77777777" w:rsidR="00C33950" w:rsidRPr="00ED0DBD" w:rsidRDefault="00C33950" w:rsidP="00C33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14:paraId="1DC5E3DA" w14:textId="77777777" w:rsidR="00C33950" w:rsidRPr="00ED0DBD" w:rsidRDefault="00C33950" w:rsidP="00C339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531" w:rsidRPr="00ED0DBD" w14:paraId="4EB2D610" w14:textId="77777777" w:rsidTr="00ED0DBD">
        <w:tc>
          <w:tcPr>
            <w:tcW w:w="1134" w:type="dxa"/>
            <w:shd w:val="clear" w:color="auto" w:fill="BDD6EE" w:themeFill="accent1" w:themeFillTint="66"/>
          </w:tcPr>
          <w:p w14:paraId="11490295" w14:textId="77777777" w:rsidR="00806531" w:rsidRPr="00ED0DBD" w:rsidRDefault="00806531" w:rsidP="00C33950">
            <w:pPr>
              <w:pStyle w:val="Betarp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D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Pastaba</w:t>
            </w:r>
          </w:p>
        </w:tc>
        <w:tc>
          <w:tcPr>
            <w:tcW w:w="973" w:type="dxa"/>
            <w:shd w:val="clear" w:color="auto" w:fill="BDD6EE" w:themeFill="accent1" w:themeFillTint="66"/>
          </w:tcPr>
          <w:p w14:paraId="38F4DAC8" w14:textId="77777777" w:rsidR="00806531" w:rsidRPr="00ED0DBD" w:rsidRDefault="00806531" w:rsidP="00C33950">
            <w:pPr>
              <w:pStyle w:val="Betarp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1" w:type="dxa"/>
            <w:shd w:val="clear" w:color="auto" w:fill="BDD6EE" w:themeFill="accent1" w:themeFillTint="66"/>
          </w:tcPr>
          <w:p w14:paraId="2479FD87" w14:textId="77777777" w:rsidR="00806531" w:rsidRPr="00ED0DBD" w:rsidRDefault="00806531" w:rsidP="00C33950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</w:pPr>
            <w:r w:rsidRPr="00ED0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  <w:t xml:space="preserve">Pagal II prioriteto 3 priemonę yra atsiimtas 1 projektas. Lėšos </w:t>
            </w:r>
            <w:r w:rsidR="00881973" w:rsidRPr="00ED0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  <w:t>grąžintos ir lieka priemonėje (18 000).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14:paraId="76FFF9D5" w14:textId="77777777" w:rsidR="00806531" w:rsidRPr="00ED0DBD" w:rsidRDefault="00806531" w:rsidP="00C3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DD6EE" w:themeFill="accent1" w:themeFillTint="66"/>
          </w:tcPr>
          <w:p w14:paraId="55205FC2" w14:textId="77777777" w:rsidR="00806531" w:rsidRPr="00ED0DBD" w:rsidRDefault="00806531" w:rsidP="00C33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14:paraId="56066739" w14:textId="77777777" w:rsidR="00806531" w:rsidRPr="00ED0DBD" w:rsidRDefault="00806531" w:rsidP="00C339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DCB1448" w14:textId="77777777" w:rsidR="00C4424D" w:rsidRPr="00ED0DBD" w:rsidRDefault="00C4424D" w:rsidP="003814EA">
      <w:pPr>
        <w:pStyle w:val="Betarp"/>
        <w:ind w:left="1296" w:firstLine="1296"/>
        <w:jc w:val="right"/>
        <w:rPr>
          <w:rFonts w:ascii="Times New Roman" w:hAnsi="Times New Roman" w:cs="Times New Roman"/>
        </w:rPr>
      </w:pPr>
    </w:p>
    <w:sectPr w:rsidR="00C4424D" w:rsidRPr="00ED0DBD" w:rsidSect="00187CBF">
      <w:pgSz w:w="11906" w:h="16838"/>
      <w:pgMar w:top="536" w:right="568" w:bottom="1440" w:left="42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919"/>
    <w:rsid w:val="00000A55"/>
    <w:rsid w:val="00003A91"/>
    <w:rsid w:val="000171D6"/>
    <w:rsid w:val="000239BD"/>
    <w:rsid w:val="000361B8"/>
    <w:rsid w:val="0005036A"/>
    <w:rsid w:val="00052CA1"/>
    <w:rsid w:val="00076B5B"/>
    <w:rsid w:val="0008165C"/>
    <w:rsid w:val="000C7DBA"/>
    <w:rsid w:val="000D1050"/>
    <w:rsid w:val="000D1D99"/>
    <w:rsid w:val="0010372A"/>
    <w:rsid w:val="0012446A"/>
    <w:rsid w:val="0012778F"/>
    <w:rsid w:val="00142C6B"/>
    <w:rsid w:val="0015672B"/>
    <w:rsid w:val="001834C1"/>
    <w:rsid w:val="00185762"/>
    <w:rsid w:val="00187CBF"/>
    <w:rsid w:val="00192EA3"/>
    <w:rsid w:val="00194E96"/>
    <w:rsid w:val="001A0766"/>
    <w:rsid w:val="001A2858"/>
    <w:rsid w:val="001B3026"/>
    <w:rsid w:val="001E038C"/>
    <w:rsid w:val="001E4AD3"/>
    <w:rsid w:val="001F12CE"/>
    <w:rsid w:val="001F4936"/>
    <w:rsid w:val="001F6837"/>
    <w:rsid w:val="00247018"/>
    <w:rsid w:val="00250DFB"/>
    <w:rsid w:val="00261E7A"/>
    <w:rsid w:val="00265338"/>
    <w:rsid w:val="002725D2"/>
    <w:rsid w:val="00275461"/>
    <w:rsid w:val="00285443"/>
    <w:rsid w:val="002D18A0"/>
    <w:rsid w:val="003001AA"/>
    <w:rsid w:val="00310ABC"/>
    <w:rsid w:val="00311472"/>
    <w:rsid w:val="00341A3C"/>
    <w:rsid w:val="0036702B"/>
    <w:rsid w:val="00375684"/>
    <w:rsid w:val="003814EA"/>
    <w:rsid w:val="003860FB"/>
    <w:rsid w:val="003870F2"/>
    <w:rsid w:val="0039004F"/>
    <w:rsid w:val="003E4A56"/>
    <w:rsid w:val="00421C13"/>
    <w:rsid w:val="00431C41"/>
    <w:rsid w:val="00452732"/>
    <w:rsid w:val="0045372D"/>
    <w:rsid w:val="004A54BF"/>
    <w:rsid w:val="004C1902"/>
    <w:rsid w:val="004C704A"/>
    <w:rsid w:val="004C7E1E"/>
    <w:rsid w:val="004D0710"/>
    <w:rsid w:val="004E2B87"/>
    <w:rsid w:val="00510D64"/>
    <w:rsid w:val="0052496C"/>
    <w:rsid w:val="00530B5A"/>
    <w:rsid w:val="00532670"/>
    <w:rsid w:val="00552E0F"/>
    <w:rsid w:val="00560E62"/>
    <w:rsid w:val="00571D1F"/>
    <w:rsid w:val="00576499"/>
    <w:rsid w:val="005965D8"/>
    <w:rsid w:val="005B576B"/>
    <w:rsid w:val="005C0901"/>
    <w:rsid w:val="005D5333"/>
    <w:rsid w:val="005E25BE"/>
    <w:rsid w:val="00614292"/>
    <w:rsid w:val="006468E3"/>
    <w:rsid w:val="006516B6"/>
    <w:rsid w:val="00654A1B"/>
    <w:rsid w:val="00656CE7"/>
    <w:rsid w:val="00663992"/>
    <w:rsid w:val="00692725"/>
    <w:rsid w:val="006C2315"/>
    <w:rsid w:val="00753417"/>
    <w:rsid w:val="007570A8"/>
    <w:rsid w:val="007616A9"/>
    <w:rsid w:val="00783D43"/>
    <w:rsid w:val="00793DD9"/>
    <w:rsid w:val="007D2000"/>
    <w:rsid w:val="007E07A3"/>
    <w:rsid w:val="007E10F6"/>
    <w:rsid w:val="007E5260"/>
    <w:rsid w:val="00800AD4"/>
    <w:rsid w:val="0080517E"/>
    <w:rsid w:val="00806531"/>
    <w:rsid w:val="00815FDD"/>
    <w:rsid w:val="00824E80"/>
    <w:rsid w:val="00845BDA"/>
    <w:rsid w:val="008549BB"/>
    <w:rsid w:val="00857960"/>
    <w:rsid w:val="008619BE"/>
    <w:rsid w:val="00865DD7"/>
    <w:rsid w:val="00881973"/>
    <w:rsid w:val="00896197"/>
    <w:rsid w:val="008A1041"/>
    <w:rsid w:val="008A407E"/>
    <w:rsid w:val="008A6AEE"/>
    <w:rsid w:val="008C7A8D"/>
    <w:rsid w:val="008D6592"/>
    <w:rsid w:val="008F1290"/>
    <w:rsid w:val="008F1365"/>
    <w:rsid w:val="0091220C"/>
    <w:rsid w:val="009129F5"/>
    <w:rsid w:val="009226F2"/>
    <w:rsid w:val="00923361"/>
    <w:rsid w:val="00923CC3"/>
    <w:rsid w:val="00953A80"/>
    <w:rsid w:val="00957F55"/>
    <w:rsid w:val="00957FF7"/>
    <w:rsid w:val="00960A01"/>
    <w:rsid w:val="009A0A42"/>
    <w:rsid w:val="009A4DFD"/>
    <w:rsid w:val="009A621F"/>
    <w:rsid w:val="009B2E54"/>
    <w:rsid w:val="009C560E"/>
    <w:rsid w:val="009C7BFE"/>
    <w:rsid w:val="009E1789"/>
    <w:rsid w:val="009F3DD4"/>
    <w:rsid w:val="009F41C4"/>
    <w:rsid w:val="00A40972"/>
    <w:rsid w:val="00A6339D"/>
    <w:rsid w:val="00A65ADC"/>
    <w:rsid w:val="00A759E5"/>
    <w:rsid w:val="00A9100F"/>
    <w:rsid w:val="00A96CB2"/>
    <w:rsid w:val="00AA724D"/>
    <w:rsid w:val="00AC20AE"/>
    <w:rsid w:val="00AC64B6"/>
    <w:rsid w:val="00AE2735"/>
    <w:rsid w:val="00AF3F25"/>
    <w:rsid w:val="00B01E1A"/>
    <w:rsid w:val="00B113DE"/>
    <w:rsid w:val="00B21552"/>
    <w:rsid w:val="00B22598"/>
    <w:rsid w:val="00B253ED"/>
    <w:rsid w:val="00B40544"/>
    <w:rsid w:val="00B42A00"/>
    <w:rsid w:val="00B60925"/>
    <w:rsid w:val="00B61736"/>
    <w:rsid w:val="00B61B94"/>
    <w:rsid w:val="00B914A5"/>
    <w:rsid w:val="00B92B85"/>
    <w:rsid w:val="00BA0F37"/>
    <w:rsid w:val="00BC284A"/>
    <w:rsid w:val="00BC3985"/>
    <w:rsid w:val="00BF30A3"/>
    <w:rsid w:val="00C01401"/>
    <w:rsid w:val="00C22BB0"/>
    <w:rsid w:val="00C27E1E"/>
    <w:rsid w:val="00C33950"/>
    <w:rsid w:val="00C4424D"/>
    <w:rsid w:val="00C45FC5"/>
    <w:rsid w:val="00C66263"/>
    <w:rsid w:val="00C74A32"/>
    <w:rsid w:val="00C76433"/>
    <w:rsid w:val="00C81949"/>
    <w:rsid w:val="00C912C5"/>
    <w:rsid w:val="00C917F3"/>
    <w:rsid w:val="00CC04C3"/>
    <w:rsid w:val="00CD08C4"/>
    <w:rsid w:val="00CF7458"/>
    <w:rsid w:val="00D00EC5"/>
    <w:rsid w:val="00D043FA"/>
    <w:rsid w:val="00D14C68"/>
    <w:rsid w:val="00D305BF"/>
    <w:rsid w:val="00D36BCC"/>
    <w:rsid w:val="00D97CC6"/>
    <w:rsid w:val="00DA12A6"/>
    <w:rsid w:val="00DA3898"/>
    <w:rsid w:val="00DC0ABA"/>
    <w:rsid w:val="00E058B7"/>
    <w:rsid w:val="00E153B9"/>
    <w:rsid w:val="00E27C79"/>
    <w:rsid w:val="00E43C8D"/>
    <w:rsid w:val="00E45F88"/>
    <w:rsid w:val="00E46404"/>
    <w:rsid w:val="00E56B1D"/>
    <w:rsid w:val="00E62239"/>
    <w:rsid w:val="00E8394A"/>
    <w:rsid w:val="00E85662"/>
    <w:rsid w:val="00EA0E54"/>
    <w:rsid w:val="00EA25DB"/>
    <w:rsid w:val="00EB343E"/>
    <w:rsid w:val="00EB54EA"/>
    <w:rsid w:val="00EB671D"/>
    <w:rsid w:val="00ED0DBD"/>
    <w:rsid w:val="00EE4985"/>
    <w:rsid w:val="00EE5D1D"/>
    <w:rsid w:val="00EF0836"/>
    <w:rsid w:val="00EF7A7A"/>
    <w:rsid w:val="00F050D8"/>
    <w:rsid w:val="00F06C91"/>
    <w:rsid w:val="00F12FD5"/>
    <w:rsid w:val="00F140E6"/>
    <w:rsid w:val="00F2563E"/>
    <w:rsid w:val="00F27A1F"/>
    <w:rsid w:val="00F50029"/>
    <w:rsid w:val="00F54D0C"/>
    <w:rsid w:val="00F67785"/>
    <w:rsid w:val="00F67F4A"/>
    <w:rsid w:val="00F73ABE"/>
    <w:rsid w:val="00F87593"/>
    <w:rsid w:val="00FA6919"/>
    <w:rsid w:val="00FE3288"/>
    <w:rsid w:val="00FF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3EAF9"/>
  <w15:chartTrackingRefBased/>
  <w15:docId w15:val="{2F387852-D989-45C4-959E-A453782C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qFormat/>
    <w:rsid w:val="004C704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A6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rsid w:val="00510D64"/>
    <w:rPr>
      <w:b/>
      <w:bCs/>
    </w:rPr>
  </w:style>
  <w:style w:type="paragraph" w:styleId="prastasiniatinklio">
    <w:name w:val="Normal (Web)"/>
    <w:basedOn w:val="prastasis"/>
    <w:uiPriority w:val="99"/>
    <w:unhideWhenUsed/>
    <w:rsid w:val="00EA0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C7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C7E1E"/>
    <w:rPr>
      <w:rFonts w:ascii="Segoe UI" w:hAnsi="Segoe UI" w:cs="Segoe UI"/>
      <w:sz w:val="18"/>
      <w:szCs w:val="18"/>
    </w:rPr>
  </w:style>
  <w:style w:type="paragraph" w:styleId="Betarp">
    <w:name w:val="No Spacing"/>
    <w:uiPriority w:val="1"/>
    <w:qFormat/>
    <w:rsid w:val="00285443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4C704A"/>
    <w:pPr>
      <w:ind w:left="720"/>
      <w:contextualSpacing/>
    </w:pPr>
  </w:style>
  <w:style w:type="character" w:customStyle="1" w:styleId="Antrat3Diagrama">
    <w:name w:val="Antraštė 3 Diagrama"/>
    <w:basedOn w:val="Numatytasispastraiposriftas"/>
    <w:link w:val="Antrat3"/>
    <w:rsid w:val="004C704A"/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187C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6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rakuvvg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Anatolij</dc:creator>
  <cp:keywords/>
  <dc:description/>
  <cp:lastModifiedBy>Trakų krašto vietos veiklos grupė | Viešieji ryšiai</cp:lastModifiedBy>
  <cp:revision>2</cp:revision>
  <cp:lastPrinted>2022-01-03T09:54:00Z</cp:lastPrinted>
  <dcterms:created xsi:type="dcterms:W3CDTF">2022-02-10T13:14:00Z</dcterms:created>
  <dcterms:modified xsi:type="dcterms:W3CDTF">2022-02-10T13:14:00Z</dcterms:modified>
</cp:coreProperties>
</file>