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E90" w14:textId="0211DF3E"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 xml:space="preserve">Vietos projektų, teikiamų pagal „Trakų krašto vietos veiklos grupės teritorijos 2015–2023 m. vietos plėtros strategijos“ II prioriteto ,,Socialinė plėtra, skatinant vietos gyventojų bendruomeniškumą ir socialinę integraciją, mažinant socialinę atskirtį“ 3 priemonės </w:t>
      </w:r>
      <w:r w:rsidRPr="00620476">
        <w:rPr>
          <w:rFonts w:ascii="Times New Roman" w:hAnsi="Times New Roman" w:cs="Times New Roman"/>
          <w:bCs/>
        </w:rPr>
        <w:t>„NVO socialinės veik</w:t>
      </w:r>
      <w:r w:rsidR="00825BEF" w:rsidRPr="00620476">
        <w:rPr>
          <w:rFonts w:ascii="Times New Roman" w:hAnsi="Times New Roman" w:cs="Times New Roman"/>
          <w:bCs/>
        </w:rPr>
        <w:t>los skatinimas ir įvairinimas“</w:t>
      </w:r>
      <w:r w:rsidR="00620476">
        <w:rPr>
          <w:rFonts w:ascii="Times New Roman" w:hAnsi="Times New Roman" w:cs="Times New Roman"/>
          <w:bCs/>
        </w:rPr>
        <w:t>,</w:t>
      </w:r>
      <w:r w:rsidR="00825BEF" w:rsidRPr="00F63419">
        <w:rPr>
          <w:rFonts w:ascii="Times New Roman" w:hAnsi="Times New Roman" w:cs="Times New Roman"/>
        </w:rPr>
        <w:t xml:space="preserve"> LEADER-19.2-SAVA-5</w:t>
      </w:r>
      <w:r w:rsidR="00620476">
        <w:rPr>
          <w:rFonts w:ascii="Times New Roman" w:hAnsi="Times New Roman" w:cs="Times New Roman"/>
        </w:rPr>
        <w:t>,</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w:t>
      </w:r>
      <w:r w:rsidR="007353A9" w:rsidRPr="007353A9">
        <w:rPr>
          <w:rFonts w:ascii="Times New Roman" w:hAnsi="Times New Roman" w:cs="Times New Roman"/>
          <w:bCs/>
        </w:rPr>
        <w:t>K</w:t>
      </w:r>
      <w:r w:rsidR="000C176F" w:rsidRPr="007353A9">
        <w:rPr>
          <w:rFonts w:ascii="Times New Roman" w:hAnsi="Times New Roman" w:cs="Times New Roman"/>
          <w:bCs/>
        </w:rPr>
        <w:t>vietim</w:t>
      </w:r>
      <w:r w:rsidR="007353A9" w:rsidRPr="007353A9">
        <w:rPr>
          <w:rFonts w:ascii="Times New Roman" w:hAnsi="Times New Roman" w:cs="Times New Roman"/>
          <w:bCs/>
        </w:rPr>
        <w:t>o</w:t>
      </w:r>
      <w:r w:rsidR="000C176F" w:rsidRPr="007353A9">
        <w:rPr>
          <w:rFonts w:ascii="Times New Roman" w:hAnsi="Times New Roman" w:cs="Times New Roman"/>
          <w:bCs/>
        </w:rPr>
        <w:t xml:space="preserve"> Nr.</w:t>
      </w:r>
      <w:r w:rsidR="007353A9" w:rsidRPr="007353A9">
        <w:rPr>
          <w:rFonts w:ascii="Times New Roman" w:hAnsi="Times New Roman" w:cs="Times New Roman"/>
          <w:bCs/>
        </w:rPr>
        <w:t>31</w:t>
      </w:r>
      <w:r w:rsidR="000C176F" w:rsidRPr="007353A9">
        <w:rPr>
          <w:rFonts w:ascii="Times New Roman" w:hAnsi="Times New Roman" w:cs="Times New Roman"/>
          <w:bCs/>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CommentReference"/>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830532">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830532">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830532">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270A1288" w14:textId="77777777" w:rsidR="00830532" w:rsidRPr="00612692" w:rsidRDefault="00830532" w:rsidP="00830532">
            <w:pPr>
              <w:spacing w:after="0" w:line="240" w:lineRule="auto"/>
              <w:jc w:val="both"/>
              <w:rPr>
                <w:b/>
              </w:rPr>
            </w:pPr>
            <w:r w:rsidRPr="00612692">
              <w:rPr>
                <w:b/>
              </w:rPr>
              <w:t xml:space="preserve">- el. paštu </w:t>
            </w:r>
            <w:hyperlink r:id="rId7" w:history="1">
              <w:r w:rsidRPr="00612692">
                <w:rPr>
                  <w:rStyle w:val="Hyperlink"/>
                  <w:rFonts w:eastAsia="Calibri"/>
                  <w:b/>
                </w:rPr>
                <w:t>info@trakuvvg.lt</w:t>
              </w:r>
            </w:hyperlink>
            <w:r w:rsidRPr="00612692">
              <w:rPr>
                <w:b/>
              </w:rPr>
              <w:t xml:space="preserve"> </w:t>
            </w:r>
            <w:r>
              <w:rPr>
                <w:b/>
              </w:rPr>
              <w:t>,</w:t>
            </w:r>
          </w:p>
          <w:p w14:paraId="49FC03C1" w14:textId="65655E5D" w:rsidR="00181A26" w:rsidRPr="00830532" w:rsidRDefault="00830532" w:rsidP="00830532">
            <w:pPr>
              <w:spacing w:after="0" w:line="240" w:lineRule="auto"/>
              <w:jc w:val="both"/>
              <w:rPr>
                <w:b/>
              </w:rPr>
            </w:pPr>
            <w:r w:rsidRPr="00612692">
              <w:rPr>
                <w:b/>
              </w:rPr>
              <w:t>pasirašius kvalifikuotu elektroniniu parašu</w:t>
            </w: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 xml:space="preserve">(nurodoma suma be PVM ir su </w:t>
            </w:r>
            <w:r w:rsidRPr="00F81F6B">
              <w:rPr>
                <w:rFonts w:ascii="Times New Roman" w:eastAsia="Times New Roman" w:hAnsi="Times New Roman" w:cs="Times New Roman"/>
                <w:i/>
                <w:iCs/>
                <w:sz w:val="24"/>
                <w:szCs w:val="24"/>
                <w:lang w:eastAsia="lt-LT"/>
              </w:rPr>
              <w:lastRenderedPageBreak/>
              <w:t>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(-us)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6D1D486F" w:rsidR="00181A26" w:rsidRPr="00F81F6B" w:rsidRDefault="00622F09"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 xml:space="preserve">– pagal VPS priemonės „NVO </w:t>
            </w:r>
            <w:r w:rsidRPr="00502B0B">
              <w:rPr>
                <w:rFonts w:ascii="Times New Roman" w:hAnsi="Times New Roman" w:cs="Times New Roman"/>
                <w:sz w:val="24"/>
                <w:szCs w:val="24"/>
              </w:rPr>
              <w:t xml:space="preserve">socialinės veiklos skatinimas ir įvairinimas“ (LEADER-19.2-SAVA-5), patvirtintą VPS vykdytojos – </w:t>
            </w:r>
            <w:r w:rsidR="007353A9" w:rsidRPr="007353A9">
              <w:rPr>
                <w:rFonts w:ascii="Times New Roman" w:hAnsi="Times New Roman" w:cs="Times New Roman"/>
                <w:sz w:val="24"/>
                <w:szCs w:val="24"/>
              </w:rPr>
              <w:t>Trakų krašto vietos veiklos grupės visuotinio narių susirinkimo 2023 m. birželio 7 d. protokolo Nr. 3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lastRenderedPageBreak/>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NoSpacing"/>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NoSpacing"/>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886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projekto veiklos siejasi su projekto tikslais ir uždaviniais.</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neigiamas poveikis aplinkai arba pagerinta aplinkos būklė (išvalytas užterštas vandens </w:t>
            </w:r>
            <w:r w:rsidRPr="00F81F6B">
              <w:rPr>
                <w:rFonts w:ascii="Times New Roman" w:eastAsia="Calibri" w:hAnsi="Times New Roman" w:cs="Times New Roman"/>
                <w:i/>
                <w:sz w:val="24"/>
                <w:szCs w:val="24"/>
              </w:rPr>
              <w:lastRenderedPageBreak/>
              <w:t>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(-iais).</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lastRenderedPageBreak/>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75702A92"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 xml:space="preserve">Planuojamos išlaidos grindžiamos pagal Aprašą, skirtą VPS priemonei  „NVO </w:t>
            </w:r>
            <w:r w:rsidRPr="00502B0B">
              <w:rPr>
                <w:rFonts w:ascii="Times New Roman" w:hAnsi="Times New Roman" w:cs="Times New Roman"/>
                <w:b/>
                <w:sz w:val="24"/>
                <w:szCs w:val="24"/>
              </w:rPr>
              <w:t>socialinės veiklos skatinimas ir įvairinimas“ (LEADER-19.2-SAVA-5)</w:t>
            </w:r>
            <w:r w:rsidR="00896FFC" w:rsidRPr="00502B0B">
              <w:rPr>
                <w:rFonts w:ascii="Times New Roman" w:hAnsi="Times New Roman" w:cs="Times New Roman"/>
                <w:b/>
                <w:sz w:val="24"/>
                <w:szCs w:val="24"/>
              </w:rPr>
              <w:t>, patvirtintą</w:t>
            </w:r>
            <w:r w:rsidRPr="00502B0B">
              <w:rPr>
                <w:rFonts w:ascii="Times New Roman" w:hAnsi="Times New Roman" w:cs="Times New Roman"/>
                <w:b/>
                <w:sz w:val="24"/>
                <w:szCs w:val="24"/>
              </w:rPr>
              <w:t xml:space="preserve"> </w:t>
            </w:r>
            <w:r w:rsidR="007353A9" w:rsidRPr="007353A9">
              <w:rPr>
                <w:rFonts w:ascii="Times New Roman" w:hAnsi="Times New Roman" w:cs="Times New Roman"/>
                <w:b/>
                <w:sz w:val="24"/>
                <w:szCs w:val="24"/>
              </w:rPr>
              <w:t>Trakų krašto vietos veiklos grupės visuotinio narių susirinkimo 2023 m. birželio 7 d. protokolo Nr. 3 sprendimu.</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t xml:space="preserve">Paramos </w:t>
            </w:r>
            <w:proofErr w:type="spellStart"/>
            <w:r w:rsidRPr="00F81F6B">
              <w:rPr>
                <w:rFonts w:ascii="Times New Roman" w:hAnsi="Times New Roman" w:cs="Times New Roman"/>
                <w:b/>
                <w:sz w:val="24"/>
                <w:szCs w:val="24"/>
              </w:rPr>
              <w:t>lyginamoji</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dalis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iki</w:t>
            </w:r>
            <w:proofErr w:type="spellEnd"/>
            <w:r w:rsidRPr="00F81F6B">
              <w:rPr>
                <w:rFonts w:ascii="Times New Roman" w:hAnsi="Times New Roman" w:cs="Times New Roman"/>
                <w:b/>
                <w:sz w:val="24"/>
                <w:szCs w:val="24"/>
              </w:rPr>
              <w:t xml:space="preserve">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 xml:space="preserve">kai vietos projekto išlaidos, susijusios su investicijomis į žmogiškąjį kapitalą, o projektas yra veiklos (vietos veiklos projektu </w:t>
            </w:r>
            <w:r w:rsidRPr="00F81F6B">
              <w:rPr>
                <w:rFonts w:ascii="Times New Roman" w:hAnsi="Times New Roman" w:cs="Times New Roman"/>
                <w:b/>
                <w:iCs/>
                <w:sz w:val="24"/>
                <w:szCs w:val="24"/>
              </w:rPr>
              <w:lastRenderedPageBreak/>
              <w:t>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lastRenderedPageBreak/>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D07808" w14:textId="77777777" w:rsidR="0045500E" w:rsidRDefault="0045500E" w:rsidP="00D80D59">
            <w:pPr>
              <w:rPr>
                <w:rFonts w:ascii="Times New Roman" w:hAnsi="Times New Roman" w:cs="Times New Roman"/>
                <w:b/>
                <w:sz w:val="24"/>
                <w:szCs w:val="24"/>
              </w:rPr>
            </w:pPr>
            <w:r w:rsidRPr="00F81F6B">
              <w:rPr>
                <w:rFonts w:ascii="Times New Roman" w:hAnsi="Times New Roman" w:cs="Times New Roman"/>
                <w:b/>
                <w:sz w:val="24"/>
                <w:szCs w:val="24"/>
              </w:rPr>
              <w:t>Iš viso tinkamų finansuoti išlaidų, Eur</w:t>
            </w:r>
          </w:p>
          <w:p w14:paraId="4E755FCF" w14:textId="18135F46" w:rsidR="009209DB" w:rsidRPr="009209DB" w:rsidRDefault="009209DB" w:rsidP="00D80D59">
            <w:pPr>
              <w:rPr>
                <w:rFonts w:ascii="Times New Roman" w:hAnsi="Times New Roman" w:cs="Times New Roman"/>
                <w:bCs/>
                <w:i/>
                <w:iCs/>
                <w:sz w:val="24"/>
                <w:szCs w:val="24"/>
              </w:rPr>
            </w:pP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513870AC" w14:textId="77777777" w:rsidR="00D80D59" w:rsidRDefault="00563DBA" w:rsidP="00D80D59">
            <w:pPr>
              <w:spacing w:after="0" w:line="240" w:lineRule="auto"/>
              <w:rPr>
                <w:rFonts w:ascii="Times New Roman" w:hAnsi="Times New Roman" w:cs="Times New Roman"/>
                <w:bCs/>
                <w:i/>
                <w:iCs/>
                <w:sz w:val="20"/>
                <w:szCs w:val="20"/>
              </w:rPr>
            </w:pPr>
            <w:r w:rsidRPr="00B07DE1">
              <w:rPr>
                <w:rFonts w:ascii="Times New Roman" w:hAnsi="Times New Roman" w:cs="Times New Roman"/>
                <w:bCs/>
                <w:i/>
                <w:iCs/>
                <w:sz w:val="20"/>
                <w:szCs w:val="20"/>
              </w:rPr>
              <w:t>Pastaba. Įrašoma išlaidų suma iš komercinio pasiūlymo, kuriame nurodyta mažiausi kaina</w:t>
            </w:r>
          </w:p>
          <w:p w14:paraId="40766D95" w14:textId="4E8EA40D" w:rsidR="00563DBA" w:rsidRPr="00F81F6B" w:rsidRDefault="00563DBA"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B07DE1" w:rsidRDefault="00D80D59" w:rsidP="00D80D59">
            <w:pPr>
              <w:spacing w:after="0" w:line="240" w:lineRule="auto"/>
              <w:rPr>
                <w:rFonts w:ascii="Times New Roman" w:eastAsia="Times New Roman" w:hAnsi="Times New Roman" w:cs="Times New Roman"/>
                <w:sz w:val="20"/>
                <w:szCs w:val="20"/>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B07DE1" w:rsidRDefault="00D80D59" w:rsidP="00D80D59">
            <w:pPr>
              <w:spacing w:after="0" w:line="240" w:lineRule="auto"/>
              <w:rPr>
                <w:rFonts w:ascii="Times New Roman" w:eastAsia="Times New Roman" w:hAnsi="Times New Roman" w:cs="Times New Roman"/>
                <w:sz w:val="20"/>
                <w:szCs w:val="20"/>
                <w:lang w:eastAsia="lt-LT"/>
              </w:rPr>
            </w:pPr>
          </w:p>
        </w:tc>
        <w:tc>
          <w:tcPr>
            <w:tcW w:w="1835" w:type="dxa"/>
            <w:gridSpan w:val="4"/>
            <w:tcBorders>
              <w:top w:val="single" w:sz="4" w:space="0" w:color="auto"/>
              <w:left w:val="nil"/>
              <w:bottom w:val="nil"/>
              <w:right w:val="nil"/>
            </w:tcBorders>
            <w:vAlign w:val="center"/>
            <w:hideMark/>
          </w:tcPr>
          <w:p w14:paraId="0F198FF7" w14:textId="13521224" w:rsidR="00F81F6B" w:rsidRPr="00B07DE1" w:rsidRDefault="00B07DE1" w:rsidP="00563DBA">
            <w:pPr>
              <w:spacing w:after="0" w:line="240" w:lineRule="auto"/>
              <w:jc w:val="both"/>
              <w:rPr>
                <w:rFonts w:ascii="Times New Roman" w:eastAsia="Times New Roman" w:hAnsi="Times New Roman" w:cs="Times New Roman"/>
                <w:sz w:val="20"/>
                <w:szCs w:val="20"/>
                <w:lang w:eastAsia="lt-LT"/>
              </w:rPr>
            </w:pPr>
            <w:r w:rsidRPr="00B07DE1">
              <w:rPr>
                <w:rFonts w:ascii="Times New Roman" w:hAnsi="Times New Roman" w:cs="Times New Roman"/>
                <w:bCs/>
                <w:i/>
                <w:iCs/>
                <w:sz w:val="20"/>
                <w:szCs w:val="20"/>
              </w:rPr>
              <w:t>.</w:t>
            </w: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lastRenderedPageBreak/>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8"/>
      <w:footerReference w:type="default" r:id="rId9"/>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DA7A" w14:textId="77777777" w:rsidR="004570A5" w:rsidRDefault="004570A5" w:rsidP="00A513BA">
      <w:pPr>
        <w:spacing w:after="0" w:line="240" w:lineRule="auto"/>
      </w:pPr>
      <w:r>
        <w:separator/>
      </w:r>
    </w:p>
  </w:endnote>
  <w:endnote w:type="continuationSeparator" w:id="0">
    <w:p w14:paraId="1C1D0889" w14:textId="77777777" w:rsidR="004570A5" w:rsidRDefault="004570A5"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9D3" w14:textId="77777777" w:rsidR="008868EC" w:rsidRDefault="008868EC" w:rsidP="00A513BA">
    <w:pPr>
      <w:tabs>
        <w:tab w:val="center" w:pos="4819"/>
        <w:tab w:val="right" w:pos="9638"/>
      </w:tabs>
      <w:jc w:val="right"/>
      <w:rPr>
        <w:rFonts w:ascii="Times New Roman" w:hAnsi="Times New Roman" w:cs="Times New Roman"/>
      </w:rPr>
    </w:pPr>
  </w:p>
  <w:p w14:paraId="704003D3" w14:textId="541B96FE" w:rsidR="008868EC" w:rsidRPr="006F01A0" w:rsidRDefault="008868EC" w:rsidP="00A513BA">
    <w:pPr>
      <w:tabs>
        <w:tab w:val="center" w:pos="4819"/>
        <w:tab w:val="right" w:pos="9638"/>
      </w:tabs>
      <w:jc w:val="right"/>
      <w:rPr>
        <w:rFonts w:ascii="Times New Roman" w:hAnsi="Times New Roman" w:cs="Times New Roman"/>
      </w:rPr>
    </w:pPr>
  </w:p>
  <w:p w14:paraId="62DF9D20" w14:textId="29717A53" w:rsidR="008868EC" w:rsidRPr="00C925D6"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p>
  <w:p w14:paraId="379BCEFC" w14:textId="77777777" w:rsidR="008868EC" w:rsidRDefault="0088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B7CD" w14:textId="77777777" w:rsidR="004570A5" w:rsidRDefault="004570A5" w:rsidP="00A513BA">
      <w:pPr>
        <w:spacing w:after="0" w:line="240" w:lineRule="auto"/>
      </w:pPr>
      <w:r>
        <w:separator/>
      </w:r>
    </w:p>
  </w:footnote>
  <w:footnote w:type="continuationSeparator" w:id="0">
    <w:p w14:paraId="1F2D9E7F" w14:textId="77777777" w:rsidR="004570A5" w:rsidRDefault="004570A5"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6190"/>
      <w:docPartObj>
        <w:docPartGallery w:val="Page Numbers (Top of Page)"/>
        <w:docPartUnique/>
      </w:docPartObj>
    </w:sdtPr>
    <w:sdtContent>
      <w:p w14:paraId="70792D6D" w14:textId="77777777" w:rsidR="008868EC" w:rsidRDefault="008868EC">
        <w:pPr>
          <w:pStyle w:val="Header"/>
          <w:jc w:val="center"/>
        </w:pPr>
        <w:r>
          <w:fldChar w:fldCharType="begin"/>
        </w:r>
        <w:r>
          <w:instrText>PAGE   \* MERGEFORMAT</w:instrText>
        </w:r>
        <w:r>
          <w:fldChar w:fldCharType="separate"/>
        </w:r>
        <w:r w:rsidR="00502B0B">
          <w:rPr>
            <w:noProof/>
          </w:rPr>
          <w:t>1</w:t>
        </w:r>
        <w:r>
          <w:fldChar w:fldCharType="end"/>
        </w:r>
      </w:p>
    </w:sdtContent>
  </w:sdt>
  <w:p w14:paraId="73D08FED" w14:textId="77777777" w:rsidR="008868EC" w:rsidRDefault="0088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16cid:durableId="2032762263">
    <w:abstractNumId w:val="0"/>
  </w:num>
  <w:num w:numId="2" w16cid:durableId="34551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0251A"/>
    <w:rsid w:val="00122248"/>
    <w:rsid w:val="001353E6"/>
    <w:rsid w:val="00157AE8"/>
    <w:rsid w:val="00171446"/>
    <w:rsid w:val="00181A26"/>
    <w:rsid w:val="00191272"/>
    <w:rsid w:val="001934AB"/>
    <w:rsid w:val="001B6DC3"/>
    <w:rsid w:val="001C671C"/>
    <w:rsid w:val="001F37F1"/>
    <w:rsid w:val="001F70CE"/>
    <w:rsid w:val="002272A9"/>
    <w:rsid w:val="002466BF"/>
    <w:rsid w:val="002675D7"/>
    <w:rsid w:val="00275AB1"/>
    <w:rsid w:val="002809DF"/>
    <w:rsid w:val="002C098E"/>
    <w:rsid w:val="002D4288"/>
    <w:rsid w:val="00341487"/>
    <w:rsid w:val="0034621F"/>
    <w:rsid w:val="0035445D"/>
    <w:rsid w:val="0036068D"/>
    <w:rsid w:val="00363ED8"/>
    <w:rsid w:val="00374A05"/>
    <w:rsid w:val="003907ED"/>
    <w:rsid w:val="003D0D81"/>
    <w:rsid w:val="003E0C21"/>
    <w:rsid w:val="00424E51"/>
    <w:rsid w:val="00440E34"/>
    <w:rsid w:val="00443EBA"/>
    <w:rsid w:val="0045500E"/>
    <w:rsid w:val="004570A5"/>
    <w:rsid w:val="004913C2"/>
    <w:rsid w:val="004D58C4"/>
    <w:rsid w:val="00502B0B"/>
    <w:rsid w:val="005115F3"/>
    <w:rsid w:val="005258D4"/>
    <w:rsid w:val="0053687E"/>
    <w:rsid w:val="00563DBA"/>
    <w:rsid w:val="00571E16"/>
    <w:rsid w:val="005A23E1"/>
    <w:rsid w:val="005A6CC6"/>
    <w:rsid w:val="005B31CC"/>
    <w:rsid w:val="005C08F0"/>
    <w:rsid w:val="005D266F"/>
    <w:rsid w:val="005D5185"/>
    <w:rsid w:val="005E3320"/>
    <w:rsid w:val="006002CF"/>
    <w:rsid w:val="00620476"/>
    <w:rsid w:val="00622F09"/>
    <w:rsid w:val="006B280C"/>
    <w:rsid w:val="006D3306"/>
    <w:rsid w:val="006E61E0"/>
    <w:rsid w:val="0071726D"/>
    <w:rsid w:val="00724BFE"/>
    <w:rsid w:val="007353A9"/>
    <w:rsid w:val="007427FA"/>
    <w:rsid w:val="00754432"/>
    <w:rsid w:val="007B1F1D"/>
    <w:rsid w:val="007C5F81"/>
    <w:rsid w:val="00825BEF"/>
    <w:rsid w:val="00830532"/>
    <w:rsid w:val="008326AF"/>
    <w:rsid w:val="0088073A"/>
    <w:rsid w:val="008868EC"/>
    <w:rsid w:val="00896FFC"/>
    <w:rsid w:val="008B75FD"/>
    <w:rsid w:val="008C511E"/>
    <w:rsid w:val="008D7F65"/>
    <w:rsid w:val="009209DB"/>
    <w:rsid w:val="00941463"/>
    <w:rsid w:val="009A07A0"/>
    <w:rsid w:val="00A20CF9"/>
    <w:rsid w:val="00A42F9C"/>
    <w:rsid w:val="00A513BA"/>
    <w:rsid w:val="00A566CE"/>
    <w:rsid w:val="00A63BCC"/>
    <w:rsid w:val="00AC6FA2"/>
    <w:rsid w:val="00AD27F0"/>
    <w:rsid w:val="00B07DE1"/>
    <w:rsid w:val="00B115C0"/>
    <w:rsid w:val="00B51CAF"/>
    <w:rsid w:val="00B6696E"/>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46CA5"/>
    <w:rsid w:val="00E978D6"/>
    <w:rsid w:val="00EA444E"/>
    <w:rsid w:val="00ED01AA"/>
    <w:rsid w:val="00ED4771"/>
    <w:rsid w:val="00F61D77"/>
    <w:rsid w:val="00F63419"/>
    <w:rsid w:val="00F81F6B"/>
    <w:rsid w:val="00F9245A"/>
    <w:rsid w:val="00FC3210"/>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1A26"/>
  </w:style>
  <w:style w:type="character" w:styleId="CommentReference">
    <w:name w:val="annotation reference"/>
    <w:rsid w:val="00171446"/>
    <w:rPr>
      <w:sz w:val="16"/>
      <w:szCs w:val="16"/>
    </w:rPr>
  </w:style>
  <w:style w:type="paragraph" w:customStyle="1" w:styleId="num1Diagrama">
    <w:name w:val="num1 Diagrama"/>
    <w:basedOn w:val="Normal"/>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Normal"/>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Normal"/>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Normal"/>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513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13BA"/>
  </w:style>
  <w:style w:type="paragraph" w:styleId="Footer">
    <w:name w:val="footer"/>
    <w:basedOn w:val="Normal"/>
    <w:link w:val="FooterChar"/>
    <w:uiPriority w:val="99"/>
    <w:unhideWhenUsed/>
    <w:rsid w:val="00A513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NoSpacing">
    <w:name w:val="No Spacing"/>
    <w:uiPriority w:val="1"/>
    <w:qFormat/>
    <w:rsid w:val="001F70CE"/>
    <w:pPr>
      <w:spacing w:after="0" w:line="240" w:lineRule="auto"/>
    </w:pPr>
  </w:style>
  <w:style w:type="character" w:styleId="Hyperlink">
    <w:name w:val="Hyperlink"/>
    <w:basedOn w:val="DefaultParagraphFont"/>
    <w:uiPriority w:val="99"/>
    <w:unhideWhenUsed/>
    <w:rsid w:val="0083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4103</Words>
  <Characters>23388</Characters>
  <Application>Microsoft Office Word</Application>
  <DocSecurity>0</DocSecurity>
  <Lines>194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Trakų krašto vietos veiklos grupė | Viešieji ryšiai</cp:lastModifiedBy>
  <cp:revision>2</cp:revision>
  <cp:lastPrinted>2018-05-24T11:02:00Z</cp:lastPrinted>
  <dcterms:created xsi:type="dcterms:W3CDTF">2023-09-04T12:55:00Z</dcterms:created>
  <dcterms:modified xsi:type="dcterms:W3CDTF">2023-09-04T12:55:00Z</dcterms:modified>
</cp:coreProperties>
</file>